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DE312" w14:textId="7BCE6D6B" w:rsidR="002011FC" w:rsidRPr="002011FC" w:rsidRDefault="002011FC" w:rsidP="002011FC">
      <w:pPr>
        <w:spacing w:before="0" w:after="0" w:line="240" w:lineRule="auto"/>
        <w:jc w:val="right"/>
        <w:rPr>
          <w:rFonts w:ascii="Verdana" w:eastAsia="Times New Roman" w:hAnsi="Verdana" w:cs="Calibri"/>
          <w:b/>
          <w:bCs/>
          <w:sz w:val="22"/>
          <w:lang w:eastAsia="bg-BG"/>
        </w:rPr>
      </w:pPr>
      <w:r w:rsidRPr="002011FC">
        <w:rPr>
          <w:rFonts w:ascii="Verdana" w:eastAsia="Times New Roman" w:hAnsi="Verdana" w:cs="Calibri"/>
          <w:b/>
          <w:bCs/>
          <w:sz w:val="22"/>
          <w:lang w:eastAsia="bg-BG"/>
        </w:rPr>
        <w:t>Приложение</w:t>
      </w:r>
      <w:r w:rsidR="001E696D">
        <w:rPr>
          <w:rFonts w:ascii="Verdana" w:eastAsia="Times New Roman" w:hAnsi="Verdana" w:cs="Calibri"/>
          <w:b/>
          <w:bCs/>
          <w:sz w:val="22"/>
          <w:lang w:eastAsia="bg-BG"/>
        </w:rPr>
        <w:t xml:space="preserve"> №8.1</w:t>
      </w:r>
    </w:p>
    <w:p w14:paraId="791103DD" w14:textId="77777777" w:rsidR="002011FC" w:rsidRDefault="002011FC" w:rsidP="00244D74">
      <w:pPr>
        <w:spacing w:before="0" w:after="0" w:line="240" w:lineRule="auto"/>
        <w:rPr>
          <w:rFonts w:ascii="Calibri" w:eastAsia="Times New Roman" w:hAnsi="Calibri" w:cs="Calibri"/>
          <w:sz w:val="22"/>
          <w:lang w:eastAsia="bg-BG"/>
        </w:rPr>
      </w:pPr>
    </w:p>
    <w:p w14:paraId="2F903B05" w14:textId="77777777" w:rsidR="002011FC" w:rsidRDefault="002011FC" w:rsidP="00244D74">
      <w:pPr>
        <w:spacing w:before="0" w:after="0" w:line="240" w:lineRule="auto"/>
        <w:rPr>
          <w:rFonts w:ascii="Calibri" w:eastAsia="Times New Roman" w:hAnsi="Calibri" w:cs="Calibri"/>
          <w:sz w:val="22"/>
          <w:lang w:eastAsia="bg-BG"/>
        </w:rPr>
      </w:pPr>
    </w:p>
    <w:p w14:paraId="08F26551" w14:textId="140445BF" w:rsidR="00244D74" w:rsidRPr="002011FC" w:rsidRDefault="002011FC" w:rsidP="002011FC">
      <w:pPr>
        <w:spacing w:before="0" w:after="0" w:line="240" w:lineRule="auto"/>
        <w:jc w:val="center"/>
        <w:rPr>
          <w:rFonts w:ascii="Verdana" w:eastAsia="Times New Roman" w:hAnsi="Verdana" w:cs="Calibri"/>
          <w:b/>
          <w:bCs/>
          <w:szCs w:val="20"/>
          <w:lang w:eastAsia="bg-BG"/>
        </w:rPr>
      </w:pPr>
      <w:r w:rsidRPr="002011FC">
        <w:rPr>
          <w:rFonts w:ascii="Verdana" w:eastAsia="Times New Roman" w:hAnsi="Verdana" w:cs="Calibri"/>
          <w:b/>
          <w:bCs/>
          <w:szCs w:val="20"/>
          <w:lang w:eastAsia="bg-BG"/>
        </w:rPr>
        <w:t>ДЕКЛАРАЦИЯ ЗА ДЪРЖАВНИ/МИНИМАЛНИ ПОМОЩИ</w:t>
      </w:r>
    </w:p>
    <w:p w14:paraId="77D5E65B" w14:textId="77777777" w:rsidR="00244D74" w:rsidRDefault="00244D74" w:rsidP="00244D74">
      <w:pPr>
        <w:spacing w:before="0" w:after="0" w:line="240" w:lineRule="auto"/>
        <w:rPr>
          <w:rFonts w:ascii="Calibri" w:eastAsia="Times New Roman" w:hAnsi="Calibri" w:cs="Calibri"/>
          <w:sz w:val="22"/>
          <w:lang w:val="en-US" w:eastAsia="bg-BG"/>
        </w:rPr>
      </w:pPr>
    </w:p>
    <w:p w14:paraId="668D7AE3" w14:textId="77777777" w:rsidR="002011FC" w:rsidRDefault="002011FC" w:rsidP="00244D74">
      <w:pPr>
        <w:spacing w:before="0" w:after="0" w:line="240" w:lineRule="auto"/>
        <w:rPr>
          <w:rFonts w:ascii="Calibri" w:eastAsia="Times New Roman" w:hAnsi="Calibri" w:cs="Calibri"/>
          <w:sz w:val="22"/>
          <w:lang w:eastAsia="bg-BG"/>
        </w:rPr>
      </w:pPr>
    </w:p>
    <w:p w14:paraId="4720B1E9" w14:textId="09E6616A" w:rsidR="00244D74" w:rsidRPr="002011FC" w:rsidRDefault="00244D74" w:rsidP="00F204EA">
      <w:pPr>
        <w:spacing w:before="0" w:after="0" w:line="240" w:lineRule="auto"/>
        <w:rPr>
          <w:rFonts w:ascii="Verdana" w:eastAsia="Times New Roman" w:hAnsi="Verdana" w:cs="Calibri"/>
          <w:szCs w:val="20"/>
          <w:lang w:eastAsia="bg-BG"/>
        </w:rPr>
      </w:pPr>
      <w:r w:rsidRPr="002011FC">
        <w:rPr>
          <w:rFonts w:ascii="Verdana" w:eastAsia="Times New Roman" w:hAnsi="Verdana" w:cs="Calibri"/>
          <w:szCs w:val="20"/>
          <w:lang w:eastAsia="bg-BG"/>
        </w:rPr>
        <w:t xml:space="preserve">Долуподписаният /-ната/ </w:t>
      </w:r>
      <w:r w:rsidR="002011FC">
        <w:rPr>
          <w:rFonts w:ascii="Verdana" w:eastAsia="Times New Roman" w:hAnsi="Verdana" w:cs="Calibri"/>
          <w:szCs w:val="20"/>
          <w:lang w:eastAsia="bg-BG"/>
        </w:rPr>
        <w:t>………………………………………………………………………………………………………………..,</w:t>
      </w:r>
      <w:r w:rsidRPr="002011FC">
        <w:rPr>
          <w:rFonts w:ascii="Verdana" w:eastAsia="Times New Roman" w:hAnsi="Verdana" w:cs="Calibri"/>
          <w:szCs w:val="20"/>
          <w:lang w:eastAsia="bg-BG"/>
        </w:rPr>
        <w:t xml:space="preserve">   </w:t>
      </w:r>
    </w:p>
    <w:p w14:paraId="4C5604E5" w14:textId="46A9552E" w:rsidR="00244D74" w:rsidRPr="002011FC" w:rsidRDefault="00244D74" w:rsidP="00F204EA">
      <w:pPr>
        <w:spacing w:before="0" w:after="0" w:line="240" w:lineRule="auto"/>
        <w:rPr>
          <w:rFonts w:ascii="Verdana" w:eastAsia="Times New Roman" w:hAnsi="Verdana" w:cs="Calibri"/>
          <w:i/>
          <w:iCs/>
          <w:szCs w:val="20"/>
          <w:lang w:eastAsia="bg-BG"/>
        </w:rPr>
      </w:pPr>
      <w:r w:rsidRPr="002011FC">
        <w:rPr>
          <w:rFonts w:ascii="Verdana" w:eastAsia="Times New Roman" w:hAnsi="Verdana" w:cs="Calibri"/>
          <w:i/>
          <w:iCs/>
          <w:szCs w:val="20"/>
          <w:lang w:eastAsia="bg-BG"/>
        </w:rPr>
        <w:t xml:space="preserve">                                     </w:t>
      </w:r>
      <w:r w:rsidR="002011FC">
        <w:rPr>
          <w:rFonts w:ascii="Verdana" w:eastAsia="Times New Roman" w:hAnsi="Verdana" w:cs="Calibri"/>
          <w:i/>
          <w:iCs/>
          <w:szCs w:val="20"/>
          <w:lang w:eastAsia="bg-BG"/>
        </w:rPr>
        <w:t xml:space="preserve">         </w:t>
      </w:r>
      <w:r w:rsidRPr="002011FC">
        <w:rPr>
          <w:rFonts w:ascii="Verdana" w:eastAsia="Times New Roman" w:hAnsi="Verdana" w:cs="Calibri"/>
          <w:i/>
          <w:iCs/>
          <w:szCs w:val="20"/>
          <w:lang w:eastAsia="bg-BG"/>
        </w:rPr>
        <w:t xml:space="preserve">   (собствено     бащино       фамилно име)</w:t>
      </w:r>
    </w:p>
    <w:p w14:paraId="1B06A973" w14:textId="77777777" w:rsidR="00244D74" w:rsidRDefault="00244D74" w:rsidP="00F204EA">
      <w:pPr>
        <w:spacing w:before="0" w:after="0" w:line="240" w:lineRule="auto"/>
        <w:rPr>
          <w:rFonts w:ascii="Verdana" w:eastAsia="Times New Roman" w:hAnsi="Verdana" w:cs="Calibri"/>
          <w:szCs w:val="20"/>
          <w:lang w:eastAsia="bg-BG"/>
        </w:rPr>
      </w:pPr>
    </w:p>
    <w:p w14:paraId="53A8A0B5" w14:textId="6DA70839" w:rsidR="002011FC" w:rsidRDefault="002011FC" w:rsidP="00F204EA">
      <w:pPr>
        <w:spacing w:before="0" w:after="0" w:line="240" w:lineRule="auto"/>
        <w:rPr>
          <w:rFonts w:ascii="Verdana" w:eastAsia="Times New Roman" w:hAnsi="Verdana" w:cs="Calibri"/>
          <w:szCs w:val="20"/>
          <w:lang w:eastAsia="bg-BG"/>
        </w:rPr>
      </w:pPr>
      <w:r>
        <w:rPr>
          <w:rFonts w:ascii="Verdana" w:eastAsia="Times New Roman" w:hAnsi="Verdana" w:cs="Calibri"/>
          <w:szCs w:val="20"/>
          <w:lang w:eastAsia="bg-BG"/>
        </w:rPr>
        <w:t>С ЕГН</w:t>
      </w:r>
      <w:r w:rsidR="00F204EA">
        <w:rPr>
          <w:rFonts w:ascii="Verdana" w:eastAsia="Times New Roman" w:hAnsi="Verdana" w:cs="Calibri"/>
          <w:szCs w:val="20"/>
          <w:lang w:eastAsia="bg-BG"/>
        </w:rPr>
        <w:t>/ЛН/ЛНЧ………………………………………………………………………………………………………………………………………</w:t>
      </w:r>
    </w:p>
    <w:p w14:paraId="3F95AEA1" w14:textId="77777777" w:rsidR="00F204EA" w:rsidRDefault="00F204EA" w:rsidP="00F204EA">
      <w:pPr>
        <w:spacing w:before="0" w:after="0" w:line="240" w:lineRule="auto"/>
        <w:rPr>
          <w:rFonts w:ascii="Verdana" w:eastAsia="Times New Roman" w:hAnsi="Verdana" w:cs="Calibri"/>
          <w:szCs w:val="20"/>
          <w:lang w:eastAsia="bg-BG"/>
        </w:rPr>
      </w:pPr>
    </w:p>
    <w:p w14:paraId="699F5599" w14:textId="20AD9F94" w:rsidR="00244D74" w:rsidRPr="002011FC" w:rsidRDefault="00244D74" w:rsidP="00F204EA">
      <w:pPr>
        <w:spacing w:before="0" w:after="0" w:line="240" w:lineRule="auto"/>
        <w:rPr>
          <w:rFonts w:ascii="Verdana" w:eastAsia="Times New Roman" w:hAnsi="Verdana" w:cs="Calibri"/>
          <w:szCs w:val="20"/>
          <w:lang w:eastAsia="bg-BG"/>
        </w:rPr>
      </w:pPr>
      <w:r w:rsidRPr="002011FC">
        <w:rPr>
          <w:rFonts w:ascii="Verdana" w:eastAsia="Times New Roman" w:hAnsi="Verdana" w:cs="Calibri"/>
          <w:szCs w:val="20"/>
          <w:lang w:eastAsia="bg-BG"/>
        </w:rPr>
        <w:t>в качеството ми  на</w:t>
      </w:r>
      <w:r w:rsidR="00F204EA">
        <w:rPr>
          <w:rFonts w:ascii="Verdana" w:eastAsia="Times New Roman" w:hAnsi="Verdana" w:cs="Calibri"/>
          <w:szCs w:val="20"/>
          <w:lang w:eastAsia="bg-BG"/>
        </w:rPr>
        <w:t xml:space="preserve"> законен представител …………………………………………………………………………………….</w:t>
      </w:r>
    </w:p>
    <w:p w14:paraId="20A3D0F6" w14:textId="26D1823C" w:rsidR="00244D74" w:rsidRPr="002011FC" w:rsidRDefault="00244D74" w:rsidP="00F204EA">
      <w:pPr>
        <w:spacing w:before="0" w:after="0" w:line="240" w:lineRule="auto"/>
        <w:rPr>
          <w:rFonts w:ascii="Verdana" w:eastAsia="Times New Roman" w:hAnsi="Verdana" w:cs="Calibri"/>
          <w:i/>
          <w:iCs/>
          <w:szCs w:val="20"/>
          <w:lang w:eastAsia="bg-BG"/>
        </w:rPr>
      </w:pPr>
      <w:r w:rsidRPr="002011FC">
        <w:rPr>
          <w:rFonts w:ascii="Verdana" w:eastAsia="Times New Roman" w:hAnsi="Verdana" w:cs="Calibri"/>
          <w:i/>
          <w:iCs/>
          <w:szCs w:val="20"/>
          <w:lang w:eastAsia="bg-BG"/>
        </w:rPr>
        <w:t xml:space="preserve"> </w:t>
      </w:r>
    </w:p>
    <w:p w14:paraId="190D4C86" w14:textId="565E2ACA" w:rsidR="00244D74" w:rsidRPr="002011FC" w:rsidRDefault="00244D74" w:rsidP="00F204EA">
      <w:pPr>
        <w:spacing w:before="0" w:after="0" w:line="360" w:lineRule="auto"/>
        <w:ind w:right="49"/>
        <w:rPr>
          <w:rFonts w:ascii="Verdana" w:eastAsia="Times New Roman" w:hAnsi="Verdana" w:cs="Calibri"/>
          <w:szCs w:val="20"/>
          <w:lang w:eastAsia="bg-BG"/>
        </w:rPr>
      </w:pPr>
      <w:r w:rsidRPr="002011FC">
        <w:rPr>
          <w:rFonts w:ascii="Verdana" w:eastAsia="Times New Roman" w:hAnsi="Verdana" w:cs="Calibri"/>
          <w:szCs w:val="20"/>
          <w:lang w:eastAsia="bg-BG"/>
        </w:rPr>
        <w:t xml:space="preserve"> </w:t>
      </w:r>
      <w:r w:rsidRPr="002011FC">
        <w:rPr>
          <w:rFonts w:ascii="Verdana" w:eastAsia="Times New Roman" w:hAnsi="Verdana" w:cs="Calibri"/>
          <w:i/>
          <w:szCs w:val="20"/>
          <w:lang w:eastAsia="bg-BG"/>
        </w:rPr>
        <w:t>(посочва се длъжността и качеството, в което лицето има право да  представлява напр. изпълнителен директор, управител</w:t>
      </w:r>
      <w:r w:rsidR="00F204EA">
        <w:rPr>
          <w:rFonts w:ascii="Verdana" w:eastAsia="Times New Roman" w:hAnsi="Verdana" w:cs="Calibri"/>
          <w:i/>
          <w:szCs w:val="20"/>
          <w:lang w:eastAsia="bg-BG"/>
        </w:rPr>
        <w:t xml:space="preserve">, прокурист </w:t>
      </w:r>
      <w:r w:rsidRPr="002011FC">
        <w:rPr>
          <w:rFonts w:ascii="Verdana" w:eastAsia="Times New Roman" w:hAnsi="Verdana" w:cs="Calibri"/>
          <w:i/>
          <w:szCs w:val="20"/>
          <w:lang w:eastAsia="bg-BG"/>
        </w:rPr>
        <w:t xml:space="preserve">и др.) </w:t>
      </w:r>
    </w:p>
    <w:p w14:paraId="2E3D6368" w14:textId="51F58CEE" w:rsidR="00244D74" w:rsidRPr="002011FC" w:rsidRDefault="00F204EA" w:rsidP="00F204EA">
      <w:pPr>
        <w:spacing w:before="0" w:after="0" w:line="360" w:lineRule="auto"/>
        <w:rPr>
          <w:rFonts w:ascii="Verdana" w:eastAsia="Times New Roman" w:hAnsi="Verdana" w:cs="Calibri"/>
          <w:szCs w:val="20"/>
          <w:lang w:eastAsia="bg-BG"/>
        </w:rPr>
      </w:pPr>
      <w:r>
        <w:rPr>
          <w:rFonts w:ascii="Verdana" w:eastAsia="Times New Roman" w:hAnsi="Verdana" w:cs="Calibri"/>
          <w:szCs w:val="20"/>
          <w:lang w:eastAsia="bg-BG"/>
        </w:rPr>
        <w:t>На ………………………………………………………………………………………………………………………………………………………….</w:t>
      </w:r>
    </w:p>
    <w:p w14:paraId="041B6580" w14:textId="0E1247FA" w:rsidR="00244D74" w:rsidRPr="002011FC" w:rsidRDefault="00244D74" w:rsidP="00F204EA">
      <w:pPr>
        <w:spacing w:before="0" w:after="0" w:line="360" w:lineRule="auto"/>
        <w:rPr>
          <w:rFonts w:ascii="Verdana" w:eastAsia="Times New Roman" w:hAnsi="Verdana" w:cs="Calibri"/>
          <w:i/>
          <w:iCs/>
          <w:szCs w:val="20"/>
          <w:lang w:eastAsia="bg-BG"/>
        </w:rPr>
      </w:pPr>
      <w:r w:rsidRPr="002011FC">
        <w:rPr>
          <w:rFonts w:ascii="Verdana" w:eastAsia="Times New Roman" w:hAnsi="Verdana" w:cs="Calibri"/>
          <w:szCs w:val="20"/>
          <w:lang w:eastAsia="bg-BG"/>
        </w:rPr>
        <w:t xml:space="preserve">                 </w:t>
      </w:r>
      <w:r w:rsidRPr="002011FC">
        <w:rPr>
          <w:rFonts w:ascii="Verdana" w:eastAsia="Times New Roman" w:hAnsi="Verdana" w:cs="Calibri"/>
          <w:i/>
          <w:iCs/>
          <w:szCs w:val="20"/>
          <w:lang w:eastAsia="bg-BG"/>
        </w:rPr>
        <w:t xml:space="preserve">(наименование на </w:t>
      </w:r>
      <w:r w:rsidR="00F204EA">
        <w:rPr>
          <w:rFonts w:ascii="Verdana" w:eastAsia="Times New Roman" w:hAnsi="Verdana" w:cs="Calibri"/>
          <w:i/>
          <w:iCs/>
          <w:szCs w:val="20"/>
          <w:lang w:eastAsia="bg-BG"/>
        </w:rPr>
        <w:t>потенциалния Краен получател</w:t>
      </w:r>
      <w:r w:rsidRPr="002011FC">
        <w:rPr>
          <w:rFonts w:ascii="Verdana" w:eastAsia="Times New Roman" w:hAnsi="Verdana" w:cs="Calibri"/>
          <w:i/>
          <w:iCs/>
          <w:szCs w:val="20"/>
          <w:lang w:eastAsia="bg-BG"/>
        </w:rPr>
        <w:t xml:space="preserve"> )                                                        </w:t>
      </w:r>
    </w:p>
    <w:p w14:paraId="2A119560" w14:textId="76CA33F2" w:rsidR="00244D74" w:rsidRPr="00F204EA" w:rsidRDefault="00244D74" w:rsidP="00F204EA">
      <w:pPr>
        <w:spacing w:before="0" w:after="0" w:line="360" w:lineRule="auto"/>
        <w:rPr>
          <w:rFonts w:ascii="Calibri" w:eastAsia="Times New Roman" w:hAnsi="Calibri" w:cs="Calibri"/>
          <w:bCs/>
          <w:color w:val="000000"/>
          <w:sz w:val="22"/>
          <w:lang w:val="en-US" w:eastAsia="bg-BG"/>
        </w:rPr>
      </w:pPr>
      <w:r w:rsidRPr="002011FC">
        <w:rPr>
          <w:rFonts w:ascii="Verdana" w:eastAsia="Times New Roman" w:hAnsi="Verdana" w:cs="Calibri"/>
          <w:iCs/>
          <w:szCs w:val="20"/>
          <w:lang w:eastAsia="bg-BG"/>
        </w:rPr>
        <w:t>с</w:t>
      </w:r>
      <w:r w:rsidRPr="002011FC">
        <w:rPr>
          <w:rFonts w:ascii="Verdana" w:eastAsia="Times New Roman" w:hAnsi="Verdana" w:cs="Calibri"/>
          <w:szCs w:val="20"/>
          <w:lang w:eastAsia="bg-BG"/>
        </w:rPr>
        <w:t xml:space="preserve">  ЕИК </w:t>
      </w:r>
      <w:r w:rsidR="00F204EA">
        <w:rPr>
          <w:rFonts w:ascii="Verdana" w:eastAsia="Times New Roman" w:hAnsi="Verdana" w:cs="Calibri"/>
          <w:szCs w:val="20"/>
          <w:lang w:eastAsia="bg-BG"/>
        </w:rPr>
        <w:t>………………………………………</w:t>
      </w:r>
      <w:r w:rsidRPr="002011FC">
        <w:rPr>
          <w:rFonts w:ascii="Verdana" w:eastAsia="Times New Roman" w:hAnsi="Verdana" w:cs="Calibri"/>
          <w:szCs w:val="20"/>
          <w:lang w:eastAsia="bg-BG"/>
        </w:rPr>
        <w:t xml:space="preserve">  - кандидатстващ за финансиране по </w:t>
      </w:r>
      <w:r w:rsidR="00F204EA">
        <w:rPr>
          <w:rFonts w:ascii="Verdana" w:eastAsia="Times New Roman" w:hAnsi="Verdana" w:cs="Calibri"/>
          <w:bCs/>
          <w:szCs w:val="20"/>
          <w:lang w:eastAsia="bg-BG"/>
        </w:rPr>
        <w:t xml:space="preserve">Гаранционен продукт </w:t>
      </w:r>
      <w:r w:rsidRPr="002011FC">
        <w:rPr>
          <w:rFonts w:ascii="Verdana" w:eastAsia="Times New Roman" w:hAnsi="Verdana" w:cs="Calibri"/>
          <w:szCs w:val="20"/>
          <w:lang w:eastAsia="bg-BG"/>
        </w:rPr>
        <w:t>.............................................................................</w:t>
      </w:r>
      <w:r w:rsidR="00F204EA">
        <w:rPr>
          <w:rFonts w:ascii="Verdana" w:eastAsia="Times New Roman" w:hAnsi="Verdana" w:cs="Calibri"/>
          <w:szCs w:val="20"/>
          <w:lang w:eastAsia="bg-BG"/>
        </w:rPr>
        <w:t>Подпродукт</w:t>
      </w:r>
      <w:r w:rsidRPr="002011FC">
        <w:rPr>
          <w:rFonts w:ascii="Verdana" w:eastAsia="Times New Roman" w:hAnsi="Verdana" w:cs="Calibri"/>
          <w:szCs w:val="20"/>
          <w:lang w:eastAsia="bg-BG"/>
        </w:rPr>
        <w:t>......................................................................................................................................................................................................</w:t>
      </w:r>
      <w:r w:rsidRPr="002011FC">
        <w:rPr>
          <w:rFonts w:ascii="Verdana" w:eastAsia="Times New Roman" w:hAnsi="Verdana" w:cs="Calibri"/>
          <w:bCs/>
          <w:color w:val="000000"/>
          <w:szCs w:val="20"/>
          <w:lang w:eastAsia="bg-BG"/>
        </w:rPr>
        <w:t xml:space="preserve"> по </w:t>
      </w:r>
      <w:r w:rsidR="00F204EA">
        <w:rPr>
          <w:rFonts w:ascii="Verdana" w:eastAsia="Times New Roman" w:hAnsi="Verdana" w:cs="Calibri"/>
          <w:bCs/>
          <w:color w:val="000000"/>
          <w:szCs w:val="20"/>
          <w:lang w:eastAsia="bg-BG"/>
        </w:rPr>
        <w:t xml:space="preserve">Програма </w:t>
      </w:r>
      <w:r w:rsidR="00F204EA">
        <w:rPr>
          <w:rFonts w:ascii="Verdana" w:eastAsia="Times New Roman" w:hAnsi="Verdana" w:cs="Calibri"/>
          <w:bCs/>
          <w:color w:val="000000"/>
          <w:szCs w:val="20"/>
          <w:lang w:val="en-US" w:eastAsia="bg-BG"/>
        </w:rPr>
        <w:t>InvestEU</w:t>
      </w:r>
    </w:p>
    <w:p w14:paraId="7F9C4E5A" w14:textId="77777777" w:rsidR="00244D74" w:rsidRPr="001368CF" w:rsidRDefault="00244D74" w:rsidP="00244D74">
      <w:pPr>
        <w:spacing w:before="0" w:after="0" w:line="240" w:lineRule="auto"/>
        <w:rPr>
          <w:rFonts w:ascii="Calibri" w:eastAsia="Times New Roman" w:hAnsi="Calibri" w:cs="Calibri"/>
          <w:bCs/>
          <w:color w:val="000000"/>
          <w:sz w:val="22"/>
          <w:lang w:eastAsia="bg-BG"/>
        </w:rPr>
      </w:pPr>
    </w:p>
    <w:p w14:paraId="2A76C1AA" w14:textId="77777777" w:rsidR="00244D74" w:rsidRPr="00CF5678" w:rsidRDefault="00244D74" w:rsidP="00244D74">
      <w:pPr>
        <w:spacing w:before="0" w:after="0" w:line="240" w:lineRule="auto"/>
        <w:jc w:val="center"/>
        <w:rPr>
          <w:rFonts w:ascii="Verdana" w:eastAsia="Times New Roman" w:hAnsi="Verdana" w:cs="Calibri"/>
          <w:b/>
          <w:szCs w:val="20"/>
          <w:lang w:eastAsia="bg-BG"/>
        </w:rPr>
      </w:pPr>
      <w:r w:rsidRPr="00CF5678">
        <w:rPr>
          <w:rFonts w:ascii="Verdana" w:eastAsia="Times New Roman" w:hAnsi="Verdana" w:cs="Calibri"/>
          <w:b/>
          <w:szCs w:val="20"/>
          <w:lang w:eastAsia="bg-BG"/>
        </w:rPr>
        <w:t>ДЕКЛАРИРАМ</w:t>
      </w:r>
      <w:r w:rsidRPr="00CF5678">
        <w:rPr>
          <w:rFonts w:ascii="Verdana" w:eastAsia="Times New Roman" w:hAnsi="Verdana" w:cs="Calibri"/>
          <w:szCs w:val="20"/>
          <w:lang w:eastAsia="bg-BG"/>
        </w:rPr>
        <w:t xml:space="preserve">, </w:t>
      </w:r>
      <w:r w:rsidRPr="00CF5678">
        <w:rPr>
          <w:rFonts w:ascii="Verdana" w:eastAsia="Times New Roman" w:hAnsi="Verdana" w:cs="Calibri"/>
          <w:b/>
          <w:szCs w:val="20"/>
          <w:lang w:eastAsia="bg-BG"/>
        </w:rPr>
        <w:t>че:</w:t>
      </w:r>
    </w:p>
    <w:p w14:paraId="28F0710C" w14:textId="77777777" w:rsidR="00244D74" w:rsidRPr="00CF5678" w:rsidRDefault="00244D74" w:rsidP="00244D74">
      <w:pPr>
        <w:spacing w:before="0" w:after="0" w:line="240" w:lineRule="auto"/>
        <w:jc w:val="center"/>
        <w:rPr>
          <w:rFonts w:ascii="Verdana" w:eastAsia="Times New Roman" w:hAnsi="Verdana" w:cs="Calibri"/>
          <w:szCs w:val="20"/>
          <w:lang w:eastAsia="bg-BG"/>
        </w:rPr>
      </w:pPr>
    </w:p>
    <w:p w14:paraId="11C4A886" w14:textId="55FD10E7" w:rsidR="00F204EA" w:rsidRPr="00CF5678" w:rsidRDefault="00F204EA" w:rsidP="00F204EA">
      <w:pPr>
        <w:pStyle w:val="ListParagraph"/>
        <w:numPr>
          <w:ilvl w:val="0"/>
          <w:numId w:val="2"/>
        </w:numPr>
        <w:spacing w:before="0" w:after="0" w:line="240" w:lineRule="auto"/>
        <w:rPr>
          <w:rFonts w:ascii="Verdana" w:eastAsia="Times New Roman" w:hAnsi="Verdana" w:cs="Calibri"/>
          <w:b/>
          <w:szCs w:val="20"/>
          <w:lang w:eastAsia="bg-BG"/>
        </w:rPr>
      </w:pPr>
      <w:r w:rsidRPr="00CF5678">
        <w:rPr>
          <w:rFonts w:ascii="Verdana" w:eastAsia="Times New Roman" w:hAnsi="Verdana" w:cs="Calibri"/>
          <w:b/>
          <w:szCs w:val="20"/>
          <w:lang w:eastAsia="bg-BG"/>
        </w:rPr>
        <w:t>Във връзка с условията за натрупване на помощта по чл. 8</w:t>
      </w:r>
      <w:r w:rsidR="00CF5678" w:rsidRPr="00CF5678">
        <w:rPr>
          <w:rFonts w:ascii="Verdana" w:eastAsia="Times New Roman" w:hAnsi="Verdana" w:cs="Calibri"/>
          <w:b/>
          <w:szCs w:val="20"/>
          <w:lang w:eastAsia="bg-BG"/>
        </w:rPr>
        <w:t xml:space="preserve"> </w:t>
      </w:r>
      <w:r w:rsidR="000C45BD" w:rsidRPr="00CF5678">
        <w:rPr>
          <w:rFonts w:ascii="Verdana" w:eastAsia="Times New Roman" w:hAnsi="Verdana" w:cs="Calibri"/>
          <w:b/>
          <w:szCs w:val="20"/>
          <w:lang w:eastAsia="bg-BG"/>
        </w:rPr>
        <w:t>от Регламент (ЕС) № 651/2014</w:t>
      </w:r>
      <w:r w:rsidR="00CF5678" w:rsidRPr="00CF5678">
        <w:rPr>
          <w:rFonts w:ascii="Verdana" w:eastAsia="Times New Roman" w:hAnsi="Verdana" w:cs="Calibri"/>
          <w:b/>
          <w:szCs w:val="20"/>
          <w:lang w:eastAsia="bg-BG"/>
        </w:rPr>
        <w:t>:</w:t>
      </w:r>
    </w:p>
    <w:p w14:paraId="53AFBFD0" w14:textId="77777777" w:rsidR="00CF5678" w:rsidRPr="00CF5678" w:rsidRDefault="00CF5678" w:rsidP="00CF5678">
      <w:pPr>
        <w:pStyle w:val="ListParagraph"/>
        <w:spacing w:before="0" w:after="0" w:line="240" w:lineRule="auto"/>
        <w:ind w:left="1080"/>
        <w:rPr>
          <w:rFonts w:ascii="Verdana" w:eastAsia="Times New Roman" w:hAnsi="Verdana" w:cs="Calibri"/>
          <w:b/>
          <w:szCs w:val="20"/>
          <w:lang w:eastAsia="bg-BG"/>
        </w:rPr>
      </w:pPr>
    </w:p>
    <w:tbl>
      <w:tblPr>
        <w:tblStyle w:val="TableGrid"/>
        <w:tblW w:w="0" w:type="auto"/>
        <w:tblInd w:w="-5" w:type="dxa"/>
        <w:tblLook w:val="04A0" w:firstRow="1" w:lastRow="0" w:firstColumn="1" w:lastColumn="0" w:noHBand="0" w:noVBand="1"/>
      </w:tblPr>
      <w:tblGrid>
        <w:gridCol w:w="431"/>
        <w:gridCol w:w="8221"/>
        <w:gridCol w:w="1320"/>
      </w:tblGrid>
      <w:tr w:rsidR="00CF5678" w:rsidRPr="00CF5678" w14:paraId="3739F6AB" w14:textId="77777777" w:rsidTr="00D16544">
        <w:tc>
          <w:tcPr>
            <w:tcW w:w="431" w:type="dxa"/>
            <w:shd w:val="clear" w:color="auto" w:fill="E7E6E6" w:themeFill="background2"/>
          </w:tcPr>
          <w:p w14:paraId="491C3EC8" w14:textId="77777777" w:rsidR="00CF5678" w:rsidRPr="00CF5678" w:rsidRDefault="00CF5678" w:rsidP="00F204EA">
            <w:pPr>
              <w:pStyle w:val="ListParagraph"/>
              <w:spacing w:before="0" w:after="0" w:line="240" w:lineRule="auto"/>
              <w:ind w:left="0"/>
              <w:rPr>
                <w:rFonts w:ascii="Verdana" w:eastAsia="Times New Roman" w:hAnsi="Verdana" w:cs="Calibri"/>
                <w:b/>
                <w:szCs w:val="20"/>
                <w:lang w:eastAsia="bg-BG"/>
              </w:rPr>
            </w:pPr>
          </w:p>
        </w:tc>
        <w:tc>
          <w:tcPr>
            <w:tcW w:w="8221" w:type="dxa"/>
            <w:shd w:val="clear" w:color="auto" w:fill="E7E6E6" w:themeFill="background2"/>
          </w:tcPr>
          <w:p w14:paraId="627744EB" w14:textId="07107DF4" w:rsidR="00CF5678" w:rsidRPr="00CF5678" w:rsidRDefault="00CF5678" w:rsidP="00F204EA">
            <w:pPr>
              <w:pStyle w:val="ListParagraph"/>
              <w:spacing w:before="0" w:after="0" w:line="240" w:lineRule="auto"/>
              <w:ind w:left="0"/>
              <w:rPr>
                <w:rFonts w:ascii="Verdana" w:eastAsia="Times New Roman" w:hAnsi="Verdana" w:cs="Calibri"/>
                <w:b/>
                <w:szCs w:val="20"/>
                <w:lang w:eastAsia="bg-BG"/>
              </w:rPr>
            </w:pPr>
            <w:r w:rsidRPr="00CF5678">
              <w:rPr>
                <w:rFonts w:ascii="Verdana" w:eastAsia="Times New Roman" w:hAnsi="Verdana" w:cs="Calibri"/>
                <w:b/>
                <w:szCs w:val="20"/>
                <w:lang w:eastAsia="bg-BG"/>
              </w:rPr>
              <w:t>Помощ по Сделката, за която се кандидатства</w:t>
            </w:r>
            <w:r w:rsidR="00CB5080">
              <w:rPr>
                <w:rFonts w:ascii="Verdana" w:eastAsia="Times New Roman" w:hAnsi="Verdana" w:cs="Calibri"/>
                <w:b/>
                <w:szCs w:val="20"/>
                <w:lang w:eastAsia="bg-BG"/>
              </w:rPr>
              <w:t>:</w:t>
            </w:r>
          </w:p>
        </w:tc>
        <w:tc>
          <w:tcPr>
            <w:tcW w:w="1320" w:type="dxa"/>
            <w:shd w:val="clear" w:color="auto" w:fill="E7E6E6" w:themeFill="background2"/>
          </w:tcPr>
          <w:p w14:paraId="149BC750" w14:textId="18C291B4" w:rsidR="00CF5678" w:rsidRPr="00CF5678" w:rsidRDefault="00CF5678" w:rsidP="00CF5678">
            <w:pPr>
              <w:pStyle w:val="ListParagraph"/>
              <w:spacing w:before="0" w:after="0" w:line="240" w:lineRule="auto"/>
              <w:ind w:left="0"/>
              <w:jc w:val="center"/>
              <w:rPr>
                <w:rFonts w:ascii="Verdana" w:eastAsia="Times New Roman" w:hAnsi="Verdana" w:cs="Calibri"/>
                <w:b/>
                <w:szCs w:val="20"/>
                <w:lang w:eastAsia="bg-BG"/>
              </w:rPr>
            </w:pPr>
            <w:r w:rsidRPr="00CF5678">
              <w:rPr>
                <w:rFonts w:ascii="Verdana" w:eastAsia="Times New Roman" w:hAnsi="Verdana" w:cs="Calibri"/>
                <w:b/>
                <w:szCs w:val="20"/>
                <w:lang w:eastAsia="bg-BG"/>
              </w:rPr>
              <w:t>Да/Не</w:t>
            </w:r>
            <w:r w:rsidRPr="00CF5678">
              <w:rPr>
                <w:rStyle w:val="FootnoteReference"/>
                <w:rFonts w:ascii="Verdana" w:eastAsia="Times New Roman" w:hAnsi="Verdana" w:cs="Calibri"/>
                <w:b/>
                <w:szCs w:val="20"/>
                <w:lang w:eastAsia="bg-BG"/>
              </w:rPr>
              <w:footnoteReference w:id="1"/>
            </w:r>
          </w:p>
        </w:tc>
      </w:tr>
      <w:tr w:rsidR="00FE4924" w:rsidRPr="00CF5678" w14:paraId="2B30981E" w14:textId="77777777" w:rsidTr="00D16544">
        <w:trPr>
          <w:trHeight w:val="890"/>
        </w:trPr>
        <w:tc>
          <w:tcPr>
            <w:tcW w:w="431" w:type="dxa"/>
            <w:vMerge w:val="restart"/>
          </w:tcPr>
          <w:p w14:paraId="5A3F759D" w14:textId="5E5B29EB" w:rsidR="00FE4924" w:rsidRPr="00CF5678" w:rsidRDefault="00FE4924" w:rsidP="00F204EA">
            <w:pPr>
              <w:pStyle w:val="ListParagraph"/>
              <w:spacing w:before="0" w:after="0" w:line="240" w:lineRule="auto"/>
              <w:ind w:left="0"/>
              <w:rPr>
                <w:rFonts w:ascii="Verdana" w:eastAsia="Times New Roman" w:hAnsi="Verdana" w:cs="Calibri"/>
                <w:b/>
                <w:szCs w:val="20"/>
                <w:lang w:eastAsia="bg-BG"/>
              </w:rPr>
            </w:pPr>
            <w:r>
              <w:rPr>
                <w:rFonts w:ascii="Verdana" w:eastAsia="Times New Roman" w:hAnsi="Verdana" w:cs="Calibri"/>
                <w:b/>
                <w:szCs w:val="20"/>
                <w:lang w:eastAsia="bg-BG"/>
              </w:rPr>
              <w:t>1.</w:t>
            </w:r>
          </w:p>
        </w:tc>
        <w:tc>
          <w:tcPr>
            <w:tcW w:w="8221" w:type="dxa"/>
          </w:tcPr>
          <w:p w14:paraId="131329DE" w14:textId="77777777" w:rsidR="00FE4924" w:rsidRDefault="00FE4924" w:rsidP="00F204EA">
            <w:pPr>
              <w:pStyle w:val="ListParagraph"/>
              <w:spacing w:before="0" w:after="0" w:line="240" w:lineRule="auto"/>
              <w:ind w:left="0"/>
              <w:rPr>
                <w:rFonts w:ascii="Verdana" w:eastAsia="Times New Roman" w:hAnsi="Verdana" w:cs="Calibri"/>
                <w:b/>
                <w:szCs w:val="20"/>
                <w:lang w:eastAsia="bg-BG"/>
              </w:rPr>
            </w:pPr>
            <w:r w:rsidRPr="00CB5080">
              <w:rPr>
                <w:rFonts w:ascii="Verdana" w:eastAsia="Times New Roman" w:hAnsi="Verdana" w:cs="Calibri"/>
                <w:b/>
                <w:szCs w:val="20"/>
                <w:lang w:eastAsia="bg-BG"/>
              </w:rPr>
              <w:t>В случай че представляван</w:t>
            </w:r>
            <w:r>
              <w:rPr>
                <w:rFonts w:ascii="Verdana" w:eastAsia="Times New Roman" w:hAnsi="Verdana" w:cs="Calibri"/>
                <w:b/>
                <w:szCs w:val="20"/>
                <w:lang w:eastAsia="bg-BG"/>
              </w:rPr>
              <w:t>ото</w:t>
            </w:r>
            <w:r w:rsidRPr="00CB5080">
              <w:rPr>
                <w:rFonts w:ascii="Verdana" w:eastAsia="Times New Roman" w:hAnsi="Verdana" w:cs="Calibri"/>
                <w:b/>
                <w:szCs w:val="20"/>
                <w:lang w:eastAsia="bg-BG"/>
              </w:rPr>
              <w:t xml:space="preserve"> от мен </w:t>
            </w:r>
            <w:r>
              <w:rPr>
                <w:rFonts w:ascii="Verdana" w:eastAsia="Times New Roman" w:hAnsi="Verdana" w:cs="Calibri"/>
                <w:b/>
                <w:szCs w:val="20"/>
                <w:lang w:eastAsia="bg-BG"/>
              </w:rPr>
              <w:t>лице</w:t>
            </w:r>
            <w:r w:rsidRPr="00CB5080">
              <w:rPr>
                <w:rFonts w:ascii="Verdana" w:eastAsia="Times New Roman" w:hAnsi="Verdana" w:cs="Calibri"/>
                <w:b/>
                <w:szCs w:val="20"/>
                <w:lang w:eastAsia="bg-BG"/>
              </w:rPr>
              <w:t xml:space="preserve">, кандидатства за финансиране </w:t>
            </w:r>
            <w:r>
              <w:rPr>
                <w:rFonts w:ascii="Verdana" w:eastAsia="Times New Roman" w:hAnsi="Verdana" w:cs="Calibri"/>
                <w:b/>
                <w:szCs w:val="20"/>
                <w:lang w:eastAsia="bg-BG"/>
              </w:rPr>
              <w:t xml:space="preserve">чрез държавна помощ по </w:t>
            </w:r>
            <w:r w:rsidRPr="00C42A3C">
              <w:rPr>
                <w:rFonts w:ascii="Verdana" w:eastAsia="Times New Roman" w:hAnsi="Verdana" w:cs="Calibri"/>
                <w:b/>
                <w:szCs w:val="20"/>
                <w:u w:val="single"/>
                <w:lang w:eastAsia="bg-BG"/>
              </w:rPr>
              <w:t>чл. 56е</w:t>
            </w:r>
            <w:r w:rsidRPr="00CB5080">
              <w:rPr>
                <w:rFonts w:ascii="Verdana" w:eastAsia="Times New Roman" w:hAnsi="Verdana" w:cs="Calibri"/>
                <w:b/>
                <w:szCs w:val="20"/>
                <w:lang w:eastAsia="bg-BG"/>
              </w:rPr>
              <w:t xml:space="preserve"> от Регламент (ЕС) № 651/2014, декларирам, че:</w:t>
            </w:r>
          </w:p>
          <w:p w14:paraId="45B8D736" w14:textId="3D7FD495" w:rsidR="00FE4924" w:rsidRPr="00FE4924" w:rsidRDefault="00FE4924" w:rsidP="00FE4924">
            <w:pPr>
              <w:spacing w:before="0" w:after="0" w:line="240" w:lineRule="auto"/>
              <w:rPr>
                <w:rFonts w:ascii="Verdana" w:eastAsia="Times New Roman" w:hAnsi="Verdana" w:cs="Calibri"/>
                <w:b/>
                <w:szCs w:val="20"/>
                <w:lang w:eastAsia="bg-BG"/>
              </w:rPr>
            </w:pPr>
            <w:r w:rsidRPr="00FE4924">
              <w:rPr>
                <w:rFonts w:ascii="Verdana" w:eastAsia="Times New Roman" w:hAnsi="Verdana" w:cs="Calibri"/>
                <w:b/>
                <w:szCs w:val="20"/>
                <w:lang w:eastAsia="bg-BG"/>
              </w:rPr>
              <w:t> </w:t>
            </w:r>
          </w:p>
        </w:tc>
        <w:tc>
          <w:tcPr>
            <w:tcW w:w="1320" w:type="dxa"/>
          </w:tcPr>
          <w:p w14:paraId="2E47270B" w14:textId="77777777" w:rsidR="00DB0547" w:rsidRDefault="00DB0547" w:rsidP="00DB0547">
            <w:pPr>
              <w:pStyle w:val="ListParagraph"/>
              <w:spacing w:before="0" w:after="0" w:line="240" w:lineRule="auto"/>
              <w:ind w:left="0"/>
              <w:jc w:val="center"/>
              <w:rPr>
                <w:rFonts w:asciiTheme="minorHAnsi" w:eastAsia="Times New Roman" w:hAnsiTheme="minorHAnsi" w:cs="Calibri"/>
                <w:b/>
                <w:szCs w:val="20"/>
                <w:lang w:eastAsia="bg-BG"/>
              </w:rPr>
            </w:pPr>
          </w:p>
          <w:p w14:paraId="5F250B55" w14:textId="0E7473BC" w:rsidR="00FE4924" w:rsidRPr="00DB0547" w:rsidRDefault="00D435C5" w:rsidP="00DB0547">
            <w:pPr>
              <w:pStyle w:val="ListParagraph"/>
              <w:spacing w:before="0" w:after="0" w:line="240" w:lineRule="auto"/>
              <w:ind w:left="0"/>
              <w:jc w:val="center"/>
              <w:rPr>
                <w:rFonts w:asciiTheme="minorHAnsi" w:eastAsia="Times New Roman" w:hAnsiTheme="minorHAnsi" w:cs="Calibri"/>
                <w:b/>
                <w:szCs w:val="20"/>
                <w:lang w:eastAsia="bg-BG"/>
              </w:rPr>
            </w:pPr>
            <w:r w:rsidRPr="00D435C5">
              <w:rPr>
                <w:rFonts w:asciiTheme="minorHAnsi" w:eastAsia="Times New Roman" w:hAnsiTheme="minorHAnsi" w:cs="Calibri"/>
                <w:b/>
                <w:bCs/>
                <w:szCs w:val="20"/>
                <w:lang w:eastAsia="bg-BG"/>
              </w:rPr>
              <w:fldChar w:fldCharType="begin">
                <w:ffData>
                  <w:name w:val="Check3"/>
                  <w:enabled/>
                  <w:calcOnExit w:val="0"/>
                  <w:checkBox>
                    <w:sizeAuto/>
                    <w:default w:val="0"/>
                  </w:checkBox>
                </w:ffData>
              </w:fldChar>
            </w:r>
            <w:r w:rsidRPr="00D435C5">
              <w:rPr>
                <w:rFonts w:asciiTheme="minorHAnsi" w:eastAsia="Times New Roman" w:hAnsiTheme="minorHAnsi" w:cs="Calibri"/>
                <w:b/>
                <w:bCs/>
                <w:szCs w:val="20"/>
                <w:lang w:eastAsia="bg-BG"/>
              </w:rPr>
              <w:instrText xml:space="preserve"> FORMCHECKBOX </w:instrText>
            </w:r>
            <w:r w:rsidRPr="00D435C5">
              <w:rPr>
                <w:rFonts w:asciiTheme="minorHAnsi" w:eastAsia="Times New Roman" w:hAnsiTheme="minorHAnsi" w:cs="Calibri"/>
                <w:b/>
                <w:bCs/>
                <w:szCs w:val="20"/>
                <w:lang w:eastAsia="bg-BG"/>
              </w:rPr>
            </w:r>
            <w:r w:rsidRPr="00D435C5">
              <w:rPr>
                <w:rFonts w:asciiTheme="minorHAnsi" w:eastAsia="Times New Roman" w:hAnsiTheme="minorHAnsi" w:cs="Calibri"/>
                <w:b/>
                <w:bCs/>
                <w:szCs w:val="20"/>
                <w:lang w:eastAsia="bg-BG"/>
              </w:rPr>
              <w:fldChar w:fldCharType="separate"/>
            </w:r>
            <w:r w:rsidRPr="00D435C5">
              <w:rPr>
                <w:rFonts w:asciiTheme="minorHAnsi" w:eastAsia="Times New Roman" w:hAnsiTheme="minorHAnsi" w:cs="Calibri"/>
                <w:b/>
                <w:szCs w:val="20"/>
                <w:lang w:eastAsia="bg-BG"/>
              </w:rPr>
              <w:fldChar w:fldCharType="end"/>
            </w:r>
          </w:p>
        </w:tc>
      </w:tr>
      <w:tr w:rsidR="00FE4924" w:rsidRPr="00CF5678" w14:paraId="442B81CF" w14:textId="77777777" w:rsidTr="00D16544">
        <w:trPr>
          <w:trHeight w:val="890"/>
        </w:trPr>
        <w:tc>
          <w:tcPr>
            <w:tcW w:w="431" w:type="dxa"/>
            <w:vMerge/>
          </w:tcPr>
          <w:p w14:paraId="5BC833AD" w14:textId="77777777" w:rsidR="00FE4924" w:rsidRDefault="00FE4924" w:rsidP="00F204EA">
            <w:pPr>
              <w:pStyle w:val="ListParagraph"/>
              <w:spacing w:before="0" w:after="0" w:line="240" w:lineRule="auto"/>
              <w:ind w:left="0"/>
              <w:rPr>
                <w:rFonts w:ascii="Verdana" w:eastAsia="Times New Roman" w:hAnsi="Verdana" w:cs="Calibri"/>
                <w:b/>
                <w:szCs w:val="20"/>
                <w:lang w:eastAsia="bg-BG"/>
              </w:rPr>
            </w:pPr>
          </w:p>
        </w:tc>
        <w:tc>
          <w:tcPr>
            <w:tcW w:w="8221" w:type="dxa"/>
          </w:tcPr>
          <w:p w14:paraId="2A7363CB" w14:textId="05BCDE8D" w:rsidR="00FE4924" w:rsidRPr="00A2102B" w:rsidRDefault="00A2102B" w:rsidP="00A2102B">
            <w:pPr>
              <w:pStyle w:val="ListParagraph"/>
              <w:numPr>
                <w:ilvl w:val="1"/>
                <w:numId w:val="2"/>
              </w:numPr>
              <w:spacing w:before="0" w:after="0" w:line="240" w:lineRule="auto"/>
              <w:ind w:left="0" w:firstLine="0"/>
              <w:rPr>
                <w:rFonts w:ascii="Verdana" w:eastAsia="Times New Roman" w:hAnsi="Verdana" w:cs="Calibri"/>
                <w:bCs/>
                <w:szCs w:val="20"/>
                <w:lang w:eastAsia="bg-BG"/>
              </w:rPr>
            </w:pPr>
            <w:r w:rsidRPr="00A2102B">
              <w:rPr>
                <w:rFonts w:ascii="Verdana" w:eastAsia="Times New Roman" w:hAnsi="Verdana" w:cs="Calibri"/>
                <w:bCs/>
                <w:szCs w:val="20"/>
                <w:lang w:eastAsia="bg-BG"/>
              </w:rPr>
              <w:t>Представляван</w:t>
            </w:r>
            <w:r>
              <w:rPr>
                <w:rFonts w:ascii="Verdana" w:eastAsia="Times New Roman" w:hAnsi="Verdana" w:cs="Calibri"/>
                <w:bCs/>
                <w:szCs w:val="20"/>
                <w:lang w:eastAsia="bg-BG"/>
              </w:rPr>
              <w:t>ото</w:t>
            </w:r>
            <w:r w:rsidRPr="00A2102B">
              <w:rPr>
                <w:rFonts w:ascii="Verdana" w:eastAsia="Times New Roman" w:hAnsi="Verdana" w:cs="Calibri"/>
                <w:bCs/>
                <w:szCs w:val="20"/>
                <w:lang w:eastAsia="bg-BG"/>
              </w:rPr>
              <w:t xml:space="preserve"> от мен </w:t>
            </w:r>
            <w:r>
              <w:rPr>
                <w:rFonts w:ascii="Verdana" w:eastAsia="Times New Roman" w:hAnsi="Verdana" w:cs="Calibri"/>
                <w:bCs/>
                <w:szCs w:val="20"/>
                <w:lang w:eastAsia="bg-BG"/>
              </w:rPr>
              <w:t>лице</w:t>
            </w:r>
            <w:r w:rsidRPr="00A2102B">
              <w:rPr>
                <w:rFonts w:ascii="Verdana" w:eastAsia="Times New Roman" w:hAnsi="Verdana" w:cs="Calibri"/>
                <w:bCs/>
                <w:szCs w:val="20"/>
                <w:lang w:eastAsia="bg-BG"/>
              </w:rPr>
              <w:t xml:space="preserve"> </w:t>
            </w:r>
            <w:r w:rsidRPr="00A2102B">
              <w:rPr>
                <w:rFonts w:ascii="Verdana" w:eastAsia="Times New Roman" w:hAnsi="Verdana" w:cs="Calibri"/>
                <w:b/>
                <w:szCs w:val="20"/>
                <w:lang w:eastAsia="bg-BG"/>
              </w:rPr>
              <w:t>не е</w:t>
            </w:r>
            <w:r w:rsidRPr="00A2102B">
              <w:rPr>
                <w:rFonts w:ascii="Verdana" w:eastAsia="Times New Roman" w:hAnsi="Verdana" w:cs="Calibri"/>
                <w:bCs/>
                <w:szCs w:val="20"/>
                <w:lang w:eastAsia="bg-BG"/>
              </w:rPr>
              <w:t xml:space="preserve"> получавал</w:t>
            </w:r>
            <w:r>
              <w:rPr>
                <w:rFonts w:ascii="Verdana" w:eastAsia="Times New Roman" w:hAnsi="Verdana" w:cs="Calibri"/>
                <w:bCs/>
                <w:szCs w:val="20"/>
                <w:lang w:eastAsia="bg-BG"/>
              </w:rPr>
              <w:t>о</w:t>
            </w:r>
            <w:r w:rsidRPr="00A2102B">
              <w:rPr>
                <w:rFonts w:ascii="Verdana" w:eastAsia="Times New Roman" w:hAnsi="Verdana" w:cs="Calibri"/>
                <w:bCs/>
                <w:szCs w:val="20"/>
                <w:lang w:eastAsia="bg-BG"/>
              </w:rPr>
              <w:t xml:space="preserve"> друга държавна/минимална помощ без </w:t>
            </w:r>
            <w:proofErr w:type="spellStart"/>
            <w:r w:rsidRPr="00A2102B">
              <w:rPr>
                <w:rFonts w:ascii="Verdana" w:eastAsia="Times New Roman" w:hAnsi="Verdana" w:cs="Calibri"/>
                <w:bCs/>
                <w:szCs w:val="20"/>
                <w:lang w:eastAsia="bg-BG"/>
              </w:rPr>
              <w:t>установими</w:t>
            </w:r>
            <w:proofErr w:type="spellEnd"/>
            <w:r>
              <w:rPr>
                <w:rStyle w:val="FootnoteReference"/>
                <w:rFonts w:ascii="Verdana" w:eastAsia="Times New Roman" w:hAnsi="Verdana" w:cs="Calibri"/>
                <w:bCs/>
                <w:szCs w:val="20"/>
                <w:lang w:eastAsia="bg-BG"/>
              </w:rPr>
              <w:footnoteReference w:id="2"/>
            </w:r>
            <w:r w:rsidRPr="00A2102B">
              <w:rPr>
                <w:rFonts w:ascii="Verdana" w:eastAsia="Times New Roman" w:hAnsi="Verdana" w:cs="Calibri"/>
                <w:bCs/>
                <w:szCs w:val="20"/>
                <w:lang w:eastAsia="bg-BG"/>
              </w:rPr>
              <w:t xml:space="preserve"> допустими разходи</w:t>
            </w:r>
          </w:p>
        </w:tc>
        <w:tc>
          <w:tcPr>
            <w:tcW w:w="1320" w:type="dxa"/>
          </w:tcPr>
          <w:p w14:paraId="145DE6D7" w14:textId="77777777" w:rsidR="00D435C5" w:rsidRDefault="00D435C5" w:rsidP="00F204EA">
            <w:pPr>
              <w:pStyle w:val="ListParagraph"/>
              <w:spacing w:before="0" w:after="0" w:line="240" w:lineRule="auto"/>
              <w:ind w:left="0"/>
              <w:rPr>
                <w:rFonts w:ascii="Verdana" w:eastAsia="Times New Roman" w:hAnsi="Verdana" w:cs="Calibri"/>
                <w:b/>
                <w:bCs/>
                <w:szCs w:val="20"/>
                <w:lang w:eastAsia="bg-BG"/>
              </w:rPr>
            </w:pPr>
            <w:r>
              <w:rPr>
                <w:rFonts w:ascii="Verdana" w:eastAsia="Times New Roman" w:hAnsi="Verdana" w:cs="Calibri"/>
                <w:b/>
                <w:bCs/>
                <w:szCs w:val="20"/>
                <w:lang w:eastAsia="bg-BG"/>
              </w:rPr>
              <w:t xml:space="preserve">       </w:t>
            </w:r>
          </w:p>
          <w:p w14:paraId="27C82476" w14:textId="685F9097" w:rsidR="00FE4924" w:rsidRPr="00CF5678" w:rsidRDefault="00D435C5" w:rsidP="00F204EA">
            <w:pPr>
              <w:pStyle w:val="ListParagraph"/>
              <w:spacing w:before="0" w:after="0" w:line="240" w:lineRule="auto"/>
              <w:ind w:left="0"/>
              <w:rPr>
                <w:rFonts w:ascii="Verdana" w:eastAsia="Times New Roman" w:hAnsi="Verdana" w:cs="Calibri"/>
                <w:b/>
                <w:szCs w:val="20"/>
                <w:lang w:eastAsia="bg-BG"/>
              </w:rPr>
            </w:pPr>
            <w:r>
              <w:rPr>
                <w:rFonts w:ascii="Verdana" w:eastAsia="Times New Roman" w:hAnsi="Verdana" w:cs="Calibri"/>
                <w:b/>
                <w:bCs/>
                <w:szCs w:val="20"/>
                <w:lang w:eastAsia="bg-BG"/>
              </w:rPr>
              <w:t xml:space="preserve">      </w:t>
            </w:r>
            <w:r w:rsidRPr="00D435C5">
              <w:rPr>
                <w:rFonts w:ascii="Verdana" w:eastAsia="Times New Roman" w:hAnsi="Verdana" w:cs="Calibri"/>
                <w:b/>
                <w:bCs/>
                <w:szCs w:val="20"/>
                <w:lang w:eastAsia="bg-BG"/>
              </w:rPr>
              <w:fldChar w:fldCharType="begin">
                <w:ffData>
                  <w:name w:val="Check3"/>
                  <w:enabled/>
                  <w:calcOnExit w:val="0"/>
                  <w:checkBox>
                    <w:sizeAuto/>
                    <w:default w:val="0"/>
                  </w:checkBox>
                </w:ffData>
              </w:fldChar>
            </w:r>
            <w:r w:rsidRPr="00D435C5">
              <w:rPr>
                <w:rFonts w:ascii="Verdana" w:eastAsia="Times New Roman" w:hAnsi="Verdana" w:cs="Calibri"/>
                <w:b/>
                <w:bCs/>
                <w:szCs w:val="20"/>
                <w:lang w:eastAsia="bg-BG"/>
              </w:rPr>
              <w:instrText xml:space="preserve"> FORMCHECKBOX </w:instrText>
            </w:r>
            <w:r w:rsidRPr="00D435C5">
              <w:rPr>
                <w:rFonts w:ascii="Verdana" w:eastAsia="Times New Roman" w:hAnsi="Verdana" w:cs="Calibri"/>
                <w:b/>
                <w:bCs/>
                <w:szCs w:val="20"/>
                <w:lang w:eastAsia="bg-BG"/>
              </w:rPr>
            </w:r>
            <w:r w:rsidRPr="00D435C5">
              <w:rPr>
                <w:rFonts w:ascii="Verdana" w:eastAsia="Times New Roman" w:hAnsi="Verdana" w:cs="Calibri"/>
                <w:b/>
                <w:bCs/>
                <w:szCs w:val="20"/>
                <w:lang w:eastAsia="bg-BG"/>
              </w:rPr>
              <w:fldChar w:fldCharType="separate"/>
            </w:r>
            <w:r w:rsidRPr="00D435C5">
              <w:rPr>
                <w:rFonts w:ascii="Verdana" w:eastAsia="Times New Roman" w:hAnsi="Verdana" w:cs="Calibri"/>
                <w:b/>
                <w:szCs w:val="20"/>
                <w:lang w:eastAsia="bg-BG"/>
              </w:rPr>
              <w:fldChar w:fldCharType="end"/>
            </w:r>
          </w:p>
        </w:tc>
      </w:tr>
      <w:tr w:rsidR="00FE4924" w:rsidRPr="00CF5678" w14:paraId="718E0BFF" w14:textId="77777777" w:rsidTr="00D16544">
        <w:trPr>
          <w:trHeight w:val="890"/>
        </w:trPr>
        <w:tc>
          <w:tcPr>
            <w:tcW w:w="431" w:type="dxa"/>
            <w:vMerge/>
          </w:tcPr>
          <w:p w14:paraId="541FABDA" w14:textId="77777777" w:rsidR="00FE4924" w:rsidRDefault="00FE4924" w:rsidP="00F204EA">
            <w:pPr>
              <w:pStyle w:val="ListParagraph"/>
              <w:spacing w:before="0" w:after="0" w:line="240" w:lineRule="auto"/>
              <w:ind w:left="0"/>
              <w:rPr>
                <w:rFonts w:ascii="Verdana" w:eastAsia="Times New Roman" w:hAnsi="Verdana" w:cs="Calibri"/>
                <w:b/>
                <w:szCs w:val="20"/>
                <w:lang w:eastAsia="bg-BG"/>
              </w:rPr>
            </w:pPr>
          </w:p>
        </w:tc>
        <w:tc>
          <w:tcPr>
            <w:tcW w:w="8221" w:type="dxa"/>
          </w:tcPr>
          <w:p w14:paraId="19C5DCB1" w14:textId="1AA32E96" w:rsidR="00A2102B" w:rsidRPr="00DB0547" w:rsidRDefault="00A2102B" w:rsidP="00F204EA">
            <w:pPr>
              <w:pStyle w:val="ListParagraph"/>
              <w:spacing w:before="0" w:after="0" w:line="240" w:lineRule="auto"/>
              <w:ind w:left="0"/>
              <w:rPr>
                <w:rFonts w:ascii="Verdana" w:eastAsia="Times New Roman" w:hAnsi="Verdana" w:cs="Calibri"/>
                <w:b/>
                <w:szCs w:val="20"/>
                <w:lang w:eastAsia="bg-BG"/>
              </w:rPr>
            </w:pPr>
            <w:r>
              <w:rPr>
                <w:rFonts w:ascii="Verdana" w:eastAsia="Times New Roman" w:hAnsi="Verdana" w:cs="Calibri"/>
                <w:b/>
                <w:szCs w:val="20"/>
                <w:lang w:eastAsia="bg-BG"/>
              </w:rPr>
              <w:t xml:space="preserve">1.2. </w:t>
            </w:r>
            <w:r w:rsidRPr="00A2102B">
              <w:rPr>
                <w:rFonts w:ascii="Verdana" w:eastAsia="Times New Roman" w:hAnsi="Verdana" w:cs="Calibri"/>
                <w:bCs/>
                <w:szCs w:val="20"/>
                <w:lang w:eastAsia="bg-BG"/>
              </w:rPr>
              <w:t>Представляван</w:t>
            </w:r>
            <w:r>
              <w:rPr>
                <w:rFonts w:ascii="Verdana" w:eastAsia="Times New Roman" w:hAnsi="Verdana" w:cs="Calibri"/>
                <w:bCs/>
                <w:szCs w:val="20"/>
                <w:lang w:eastAsia="bg-BG"/>
              </w:rPr>
              <w:t>ото</w:t>
            </w:r>
            <w:r w:rsidRPr="00A2102B">
              <w:rPr>
                <w:rFonts w:ascii="Verdana" w:eastAsia="Times New Roman" w:hAnsi="Verdana" w:cs="Calibri"/>
                <w:bCs/>
                <w:szCs w:val="20"/>
                <w:lang w:eastAsia="bg-BG"/>
              </w:rPr>
              <w:t xml:space="preserve"> от мен </w:t>
            </w:r>
            <w:r>
              <w:rPr>
                <w:rFonts w:ascii="Verdana" w:eastAsia="Times New Roman" w:hAnsi="Verdana" w:cs="Calibri"/>
                <w:bCs/>
                <w:szCs w:val="20"/>
                <w:lang w:eastAsia="bg-BG"/>
              </w:rPr>
              <w:t>лице</w:t>
            </w:r>
            <w:r w:rsidRPr="00A2102B">
              <w:rPr>
                <w:rFonts w:ascii="Verdana" w:eastAsia="Times New Roman" w:hAnsi="Verdana" w:cs="Calibri"/>
                <w:bCs/>
                <w:szCs w:val="20"/>
                <w:lang w:eastAsia="bg-BG"/>
              </w:rPr>
              <w:t xml:space="preserve"> </w:t>
            </w:r>
            <w:r w:rsidRPr="00A2102B">
              <w:rPr>
                <w:rFonts w:ascii="Verdana" w:eastAsia="Times New Roman" w:hAnsi="Verdana" w:cs="Calibri"/>
                <w:b/>
                <w:szCs w:val="20"/>
                <w:lang w:eastAsia="bg-BG"/>
              </w:rPr>
              <w:t>е</w:t>
            </w:r>
            <w:r w:rsidRPr="00A2102B">
              <w:rPr>
                <w:rFonts w:ascii="Verdana" w:eastAsia="Times New Roman" w:hAnsi="Verdana" w:cs="Calibri"/>
                <w:bCs/>
                <w:szCs w:val="20"/>
                <w:lang w:eastAsia="bg-BG"/>
              </w:rPr>
              <w:t xml:space="preserve"> получавал</w:t>
            </w:r>
            <w:r>
              <w:rPr>
                <w:rFonts w:ascii="Verdana" w:eastAsia="Times New Roman" w:hAnsi="Verdana" w:cs="Calibri"/>
                <w:bCs/>
                <w:szCs w:val="20"/>
                <w:lang w:eastAsia="bg-BG"/>
              </w:rPr>
              <w:t>о</w:t>
            </w:r>
            <w:r w:rsidRPr="00A2102B">
              <w:rPr>
                <w:rFonts w:ascii="Verdana" w:eastAsia="Times New Roman" w:hAnsi="Verdana" w:cs="Calibri"/>
                <w:bCs/>
                <w:szCs w:val="20"/>
                <w:lang w:eastAsia="bg-BG"/>
              </w:rPr>
              <w:t xml:space="preserve"> друга държавна/минимална помощ без </w:t>
            </w:r>
            <w:proofErr w:type="spellStart"/>
            <w:r w:rsidRPr="00A2102B">
              <w:rPr>
                <w:rFonts w:ascii="Verdana" w:eastAsia="Times New Roman" w:hAnsi="Verdana" w:cs="Calibri"/>
                <w:bCs/>
                <w:szCs w:val="20"/>
                <w:lang w:eastAsia="bg-BG"/>
              </w:rPr>
              <w:t>установими</w:t>
            </w:r>
            <w:proofErr w:type="spellEnd"/>
            <w:r>
              <w:rPr>
                <w:rStyle w:val="FootnoteReference"/>
                <w:rFonts w:ascii="Verdana" w:eastAsia="Times New Roman" w:hAnsi="Verdana" w:cs="Calibri"/>
                <w:bCs/>
                <w:szCs w:val="20"/>
                <w:lang w:eastAsia="bg-BG"/>
              </w:rPr>
              <w:footnoteReference w:id="3"/>
            </w:r>
            <w:r w:rsidRPr="00A2102B">
              <w:rPr>
                <w:rFonts w:ascii="Verdana" w:eastAsia="Times New Roman" w:hAnsi="Verdana" w:cs="Calibri"/>
                <w:bCs/>
                <w:szCs w:val="20"/>
                <w:lang w:eastAsia="bg-BG"/>
              </w:rPr>
              <w:t xml:space="preserve"> допустими разходи</w:t>
            </w:r>
            <w:r>
              <w:rPr>
                <w:rFonts w:ascii="Verdana" w:eastAsia="Times New Roman" w:hAnsi="Verdana" w:cs="Calibri"/>
                <w:bCs/>
                <w:szCs w:val="20"/>
                <w:lang w:eastAsia="bg-BG"/>
              </w:rPr>
              <w:t xml:space="preserve">, която заедно с финансирането, за което се кандидатства </w:t>
            </w:r>
            <w:r w:rsidRPr="003106A4">
              <w:rPr>
                <w:rFonts w:ascii="Verdana" w:eastAsia="Times New Roman" w:hAnsi="Verdana" w:cs="Calibri"/>
                <w:b/>
                <w:szCs w:val="20"/>
                <w:lang w:eastAsia="bg-BG"/>
              </w:rPr>
              <w:t xml:space="preserve">не </w:t>
            </w:r>
            <w:r>
              <w:rPr>
                <w:rFonts w:ascii="Verdana" w:eastAsia="Times New Roman" w:hAnsi="Verdana" w:cs="Calibri"/>
                <w:bCs/>
                <w:szCs w:val="20"/>
                <w:lang w:eastAsia="bg-BG"/>
              </w:rPr>
              <w:t xml:space="preserve">надхвърля </w:t>
            </w:r>
            <w:r w:rsidR="00DB0547" w:rsidRPr="00DB0547">
              <w:rPr>
                <w:rFonts w:ascii="Verdana" w:eastAsia="Times New Roman" w:hAnsi="Verdana" w:cs="Calibri"/>
                <w:b/>
                <w:szCs w:val="20"/>
                <w:lang w:eastAsia="bg-BG"/>
              </w:rPr>
              <w:t>8 250 000 евро</w:t>
            </w:r>
            <w:r w:rsidR="00115338">
              <w:rPr>
                <w:rFonts w:ascii="Verdana" w:eastAsia="Times New Roman" w:hAnsi="Verdana" w:cs="Calibri"/>
                <w:b/>
                <w:szCs w:val="20"/>
                <w:lang w:eastAsia="bg-BG"/>
              </w:rPr>
              <w:t xml:space="preserve"> или съответната левова равностойност</w:t>
            </w:r>
            <w:r w:rsidR="00DB0547" w:rsidRPr="00DB0547">
              <w:rPr>
                <w:rFonts w:ascii="Verdana" w:eastAsia="Times New Roman" w:hAnsi="Verdana" w:cs="Calibri"/>
                <w:b/>
                <w:szCs w:val="20"/>
                <w:lang w:eastAsia="bg-BG"/>
              </w:rPr>
              <w:t>.</w:t>
            </w:r>
          </w:p>
          <w:p w14:paraId="5E10B93D" w14:textId="158BA7D6" w:rsidR="00FE4924" w:rsidRPr="00CB5080" w:rsidRDefault="00FE4924" w:rsidP="00F204EA">
            <w:pPr>
              <w:pStyle w:val="ListParagraph"/>
              <w:spacing w:before="0" w:after="0" w:line="240" w:lineRule="auto"/>
              <w:ind w:left="0"/>
              <w:rPr>
                <w:rFonts w:ascii="Verdana" w:eastAsia="Times New Roman" w:hAnsi="Verdana" w:cs="Calibri"/>
                <w:b/>
                <w:szCs w:val="20"/>
                <w:lang w:eastAsia="bg-BG"/>
              </w:rPr>
            </w:pPr>
          </w:p>
        </w:tc>
        <w:tc>
          <w:tcPr>
            <w:tcW w:w="1320" w:type="dxa"/>
          </w:tcPr>
          <w:p w14:paraId="5D2C37F4" w14:textId="77777777" w:rsidR="00D435C5" w:rsidRDefault="00D435C5" w:rsidP="00F204EA">
            <w:pPr>
              <w:pStyle w:val="ListParagraph"/>
              <w:spacing w:before="0" w:after="0" w:line="240" w:lineRule="auto"/>
              <w:ind w:left="0"/>
              <w:rPr>
                <w:rFonts w:ascii="Verdana" w:eastAsia="Times New Roman" w:hAnsi="Verdana" w:cs="Calibri"/>
                <w:b/>
                <w:bCs/>
                <w:szCs w:val="20"/>
                <w:lang w:eastAsia="bg-BG"/>
              </w:rPr>
            </w:pPr>
            <w:r>
              <w:rPr>
                <w:rFonts w:ascii="Verdana" w:eastAsia="Times New Roman" w:hAnsi="Verdana" w:cs="Calibri"/>
                <w:b/>
                <w:bCs/>
                <w:szCs w:val="20"/>
                <w:lang w:eastAsia="bg-BG"/>
              </w:rPr>
              <w:t xml:space="preserve">      </w:t>
            </w:r>
          </w:p>
          <w:p w14:paraId="429F3A58" w14:textId="339EB975" w:rsidR="00FE4924" w:rsidRPr="00CF5678" w:rsidRDefault="00D435C5" w:rsidP="00F204EA">
            <w:pPr>
              <w:pStyle w:val="ListParagraph"/>
              <w:spacing w:before="0" w:after="0" w:line="240" w:lineRule="auto"/>
              <w:ind w:left="0"/>
              <w:rPr>
                <w:rFonts w:ascii="Verdana" w:eastAsia="Times New Roman" w:hAnsi="Verdana" w:cs="Calibri"/>
                <w:b/>
                <w:szCs w:val="20"/>
                <w:lang w:eastAsia="bg-BG"/>
              </w:rPr>
            </w:pPr>
            <w:r>
              <w:rPr>
                <w:rFonts w:ascii="Verdana" w:eastAsia="Times New Roman" w:hAnsi="Verdana" w:cs="Calibri"/>
                <w:b/>
                <w:bCs/>
                <w:szCs w:val="20"/>
                <w:lang w:eastAsia="bg-BG"/>
              </w:rPr>
              <w:t xml:space="preserve">      </w:t>
            </w:r>
            <w:r w:rsidRPr="00D435C5">
              <w:rPr>
                <w:rFonts w:ascii="Verdana" w:eastAsia="Times New Roman" w:hAnsi="Verdana" w:cs="Calibri"/>
                <w:b/>
                <w:bCs/>
                <w:szCs w:val="20"/>
                <w:lang w:eastAsia="bg-BG"/>
              </w:rPr>
              <w:fldChar w:fldCharType="begin">
                <w:ffData>
                  <w:name w:val="Check3"/>
                  <w:enabled/>
                  <w:calcOnExit w:val="0"/>
                  <w:checkBox>
                    <w:sizeAuto/>
                    <w:default w:val="0"/>
                  </w:checkBox>
                </w:ffData>
              </w:fldChar>
            </w:r>
            <w:r w:rsidRPr="00D435C5">
              <w:rPr>
                <w:rFonts w:ascii="Verdana" w:eastAsia="Times New Roman" w:hAnsi="Verdana" w:cs="Calibri"/>
                <w:b/>
                <w:bCs/>
                <w:szCs w:val="20"/>
                <w:lang w:eastAsia="bg-BG"/>
              </w:rPr>
              <w:instrText xml:space="preserve"> FORMCHECKBOX </w:instrText>
            </w:r>
            <w:r w:rsidRPr="00D435C5">
              <w:rPr>
                <w:rFonts w:ascii="Verdana" w:eastAsia="Times New Roman" w:hAnsi="Verdana" w:cs="Calibri"/>
                <w:b/>
                <w:bCs/>
                <w:szCs w:val="20"/>
                <w:lang w:eastAsia="bg-BG"/>
              </w:rPr>
            </w:r>
            <w:r w:rsidRPr="00D435C5">
              <w:rPr>
                <w:rFonts w:ascii="Verdana" w:eastAsia="Times New Roman" w:hAnsi="Verdana" w:cs="Calibri"/>
                <w:b/>
                <w:bCs/>
                <w:szCs w:val="20"/>
                <w:lang w:eastAsia="bg-BG"/>
              </w:rPr>
              <w:fldChar w:fldCharType="separate"/>
            </w:r>
            <w:r w:rsidRPr="00D435C5">
              <w:rPr>
                <w:rFonts w:ascii="Verdana" w:eastAsia="Times New Roman" w:hAnsi="Verdana" w:cs="Calibri"/>
                <w:b/>
                <w:szCs w:val="20"/>
                <w:lang w:eastAsia="bg-BG"/>
              </w:rPr>
              <w:fldChar w:fldCharType="end"/>
            </w:r>
          </w:p>
        </w:tc>
      </w:tr>
      <w:tr w:rsidR="00CF5678" w:rsidRPr="00CF5678" w14:paraId="1349EEB0" w14:textId="77777777" w:rsidTr="00D16544">
        <w:tc>
          <w:tcPr>
            <w:tcW w:w="431" w:type="dxa"/>
          </w:tcPr>
          <w:p w14:paraId="61207A48" w14:textId="77777777" w:rsidR="00CF5678" w:rsidRPr="00CF5678" w:rsidRDefault="00CF5678" w:rsidP="00F204EA">
            <w:pPr>
              <w:pStyle w:val="ListParagraph"/>
              <w:spacing w:before="0" w:after="0" w:line="240" w:lineRule="auto"/>
              <w:ind w:left="0"/>
              <w:rPr>
                <w:rFonts w:ascii="Verdana" w:eastAsia="Times New Roman" w:hAnsi="Verdana" w:cs="Calibri"/>
                <w:b/>
                <w:szCs w:val="20"/>
                <w:lang w:eastAsia="bg-BG"/>
              </w:rPr>
            </w:pPr>
          </w:p>
        </w:tc>
        <w:tc>
          <w:tcPr>
            <w:tcW w:w="8221" w:type="dxa"/>
          </w:tcPr>
          <w:p w14:paraId="18FEF952" w14:textId="40EFF85C" w:rsidR="00DB0547" w:rsidRPr="00DB0547" w:rsidRDefault="00DB0547" w:rsidP="00DB0547">
            <w:pPr>
              <w:pStyle w:val="ListParagraph"/>
              <w:spacing w:before="0" w:after="0" w:line="240" w:lineRule="auto"/>
              <w:ind w:left="0"/>
              <w:rPr>
                <w:rFonts w:ascii="Verdana" w:eastAsia="Times New Roman" w:hAnsi="Verdana" w:cs="Calibri"/>
                <w:b/>
                <w:szCs w:val="20"/>
                <w:lang w:eastAsia="bg-BG"/>
              </w:rPr>
            </w:pPr>
            <w:r>
              <w:rPr>
                <w:rFonts w:ascii="Verdana" w:eastAsia="Times New Roman" w:hAnsi="Verdana" w:cs="Calibri"/>
                <w:b/>
                <w:szCs w:val="20"/>
                <w:lang w:eastAsia="bg-BG"/>
              </w:rPr>
              <w:t xml:space="preserve">1.3.  </w:t>
            </w:r>
            <w:r w:rsidRPr="00A2102B">
              <w:rPr>
                <w:rFonts w:ascii="Verdana" w:eastAsia="Times New Roman" w:hAnsi="Verdana" w:cs="Calibri"/>
                <w:bCs/>
                <w:szCs w:val="20"/>
                <w:lang w:eastAsia="bg-BG"/>
              </w:rPr>
              <w:t>Представляван</w:t>
            </w:r>
            <w:r>
              <w:rPr>
                <w:rFonts w:ascii="Verdana" w:eastAsia="Times New Roman" w:hAnsi="Verdana" w:cs="Calibri"/>
                <w:bCs/>
                <w:szCs w:val="20"/>
                <w:lang w:eastAsia="bg-BG"/>
              </w:rPr>
              <w:t>ото</w:t>
            </w:r>
            <w:r w:rsidRPr="00A2102B">
              <w:rPr>
                <w:rFonts w:ascii="Verdana" w:eastAsia="Times New Roman" w:hAnsi="Verdana" w:cs="Calibri"/>
                <w:bCs/>
                <w:szCs w:val="20"/>
                <w:lang w:eastAsia="bg-BG"/>
              </w:rPr>
              <w:t xml:space="preserve"> от мен </w:t>
            </w:r>
            <w:r>
              <w:rPr>
                <w:rFonts w:ascii="Verdana" w:eastAsia="Times New Roman" w:hAnsi="Verdana" w:cs="Calibri"/>
                <w:bCs/>
                <w:szCs w:val="20"/>
                <w:lang w:eastAsia="bg-BG"/>
              </w:rPr>
              <w:t>лице</w:t>
            </w:r>
            <w:r w:rsidRPr="00A2102B">
              <w:rPr>
                <w:rFonts w:ascii="Verdana" w:eastAsia="Times New Roman" w:hAnsi="Verdana" w:cs="Calibri"/>
                <w:bCs/>
                <w:szCs w:val="20"/>
                <w:lang w:eastAsia="bg-BG"/>
              </w:rPr>
              <w:t xml:space="preserve"> </w:t>
            </w:r>
            <w:r w:rsidRPr="00A2102B">
              <w:rPr>
                <w:rFonts w:ascii="Verdana" w:eastAsia="Times New Roman" w:hAnsi="Verdana" w:cs="Calibri"/>
                <w:b/>
                <w:szCs w:val="20"/>
                <w:lang w:eastAsia="bg-BG"/>
              </w:rPr>
              <w:t>е</w:t>
            </w:r>
            <w:r w:rsidRPr="00A2102B">
              <w:rPr>
                <w:rFonts w:ascii="Verdana" w:eastAsia="Times New Roman" w:hAnsi="Verdana" w:cs="Calibri"/>
                <w:bCs/>
                <w:szCs w:val="20"/>
                <w:lang w:eastAsia="bg-BG"/>
              </w:rPr>
              <w:t xml:space="preserve"> получавал</w:t>
            </w:r>
            <w:r>
              <w:rPr>
                <w:rFonts w:ascii="Verdana" w:eastAsia="Times New Roman" w:hAnsi="Verdana" w:cs="Calibri"/>
                <w:bCs/>
                <w:szCs w:val="20"/>
                <w:lang w:eastAsia="bg-BG"/>
              </w:rPr>
              <w:t>о</w:t>
            </w:r>
            <w:r w:rsidRPr="00A2102B">
              <w:rPr>
                <w:rFonts w:ascii="Verdana" w:eastAsia="Times New Roman" w:hAnsi="Verdana" w:cs="Calibri"/>
                <w:bCs/>
                <w:szCs w:val="20"/>
                <w:lang w:eastAsia="bg-BG"/>
              </w:rPr>
              <w:t xml:space="preserve"> друга държавна/минимална помощ без </w:t>
            </w:r>
            <w:proofErr w:type="spellStart"/>
            <w:r w:rsidRPr="00A2102B">
              <w:rPr>
                <w:rFonts w:ascii="Verdana" w:eastAsia="Times New Roman" w:hAnsi="Verdana" w:cs="Calibri"/>
                <w:bCs/>
                <w:szCs w:val="20"/>
                <w:lang w:eastAsia="bg-BG"/>
              </w:rPr>
              <w:t>установими</w:t>
            </w:r>
            <w:proofErr w:type="spellEnd"/>
            <w:r>
              <w:rPr>
                <w:rStyle w:val="FootnoteReference"/>
                <w:rFonts w:ascii="Verdana" w:eastAsia="Times New Roman" w:hAnsi="Verdana" w:cs="Calibri"/>
                <w:bCs/>
                <w:szCs w:val="20"/>
                <w:lang w:eastAsia="bg-BG"/>
              </w:rPr>
              <w:footnoteReference w:id="4"/>
            </w:r>
            <w:r w:rsidRPr="00A2102B">
              <w:rPr>
                <w:rFonts w:ascii="Verdana" w:eastAsia="Times New Roman" w:hAnsi="Verdana" w:cs="Calibri"/>
                <w:bCs/>
                <w:szCs w:val="20"/>
                <w:lang w:eastAsia="bg-BG"/>
              </w:rPr>
              <w:t xml:space="preserve"> допустими разходи</w:t>
            </w:r>
            <w:r>
              <w:rPr>
                <w:rFonts w:ascii="Verdana" w:eastAsia="Times New Roman" w:hAnsi="Verdana" w:cs="Calibri"/>
                <w:bCs/>
                <w:szCs w:val="20"/>
                <w:lang w:eastAsia="bg-BG"/>
              </w:rPr>
              <w:t xml:space="preserve">, която заедно с финансирането, за което се кандидатства </w:t>
            </w:r>
            <w:r>
              <w:rPr>
                <w:rFonts w:ascii="Verdana" w:eastAsia="Times New Roman" w:hAnsi="Verdana" w:cs="Calibri"/>
                <w:b/>
                <w:szCs w:val="20"/>
                <w:lang w:eastAsia="bg-BG"/>
              </w:rPr>
              <w:t xml:space="preserve">не </w:t>
            </w:r>
            <w:r w:rsidRPr="00DB0547">
              <w:rPr>
                <w:rFonts w:ascii="Verdana" w:eastAsia="Times New Roman" w:hAnsi="Verdana" w:cs="Calibri"/>
                <w:bCs/>
                <w:szCs w:val="20"/>
                <w:lang w:eastAsia="bg-BG"/>
              </w:rPr>
              <w:t>надхвърля максималния допустим праг за тази помощ, уреден в Регламент (ЕС) № 651/2014, друг регламент за групово освобождаване или с прието от Комисията решение</w:t>
            </w:r>
          </w:p>
          <w:p w14:paraId="02488162" w14:textId="08AF8287" w:rsidR="00CF5678" w:rsidRPr="00DB0547" w:rsidRDefault="00CF5678" w:rsidP="00DB0547">
            <w:pPr>
              <w:spacing w:before="0" w:after="0" w:line="240" w:lineRule="auto"/>
              <w:rPr>
                <w:rFonts w:ascii="Verdana" w:eastAsia="Times New Roman" w:hAnsi="Verdana" w:cs="Calibri"/>
                <w:b/>
                <w:szCs w:val="20"/>
                <w:lang w:eastAsia="bg-BG"/>
              </w:rPr>
            </w:pPr>
          </w:p>
        </w:tc>
        <w:tc>
          <w:tcPr>
            <w:tcW w:w="1320" w:type="dxa"/>
          </w:tcPr>
          <w:p w14:paraId="4271F62D" w14:textId="77777777" w:rsidR="00D435C5" w:rsidRDefault="00D435C5" w:rsidP="00F204EA">
            <w:pPr>
              <w:pStyle w:val="ListParagraph"/>
              <w:spacing w:before="0" w:after="0" w:line="240" w:lineRule="auto"/>
              <w:ind w:left="0"/>
              <w:rPr>
                <w:rFonts w:ascii="Verdana" w:eastAsia="Times New Roman" w:hAnsi="Verdana" w:cs="Calibri"/>
                <w:b/>
                <w:bCs/>
                <w:szCs w:val="20"/>
                <w:lang w:eastAsia="bg-BG"/>
              </w:rPr>
            </w:pPr>
          </w:p>
          <w:p w14:paraId="32D475DC" w14:textId="77777777" w:rsidR="00D435C5" w:rsidRDefault="00D435C5" w:rsidP="00F204EA">
            <w:pPr>
              <w:pStyle w:val="ListParagraph"/>
              <w:spacing w:before="0" w:after="0" w:line="240" w:lineRule="auto"/>
              <w:ind w:left="0"/>
              <w:rPr>
                <w:rFonts w:ascii="Verdana" w:eastAsia="Times New Roman" w:hAnsi="Verdana" w:cs="Calibri"/>
                <w:b/>
                <w:bCs/>
                <w:szCs w:val="20"/>
                <w:lang w:eastAsia="bg-BG"/>
              </w:rPr>
            </w:pPr>
          </w:p>
          <w:p w14:paraId="53F7CC2D" w14:textId="77777777" w:rsidR="00D435C5" w:rsidRDefault="00D435C5" w:rsidP="00F204EA">
            <w:pPr>
              <w:pStyle w:val="ListParagraph"/>
              <w:spacing w:before="0" w:after="0" w:line="240" w:lineRule="auto"/>
              <w:ind w:left="0"/>
              <w:rPr>
                <w:rFonts w:ascii="Verdana" w:eastAsia="Times New Roman" w:hAnsi="Verdana" w:cs="Calibri"/>
                <w:b/>
                <w:bCs/>
                <w:szCs w:val="20"/>
                <w:lang w:eastAsia="bg-BG"/>
              </w:rPr>
            </w:pPr>
          </w:p>
          <w:p w14:paraId="32982ED8" w14:textId="14116759" w:rsidR="00CF5678" w:rsidRPr="00CF5678" w:rsidRDefault="00D435C5" w:rsidP="00F204EA">
            <w:pPr>
              <w:pStyle w:val="ListParagraph"/>
              <w:spacing w:before="0" w:after="0" w:line="240" w:lineRule="auto"/>
              <w:ind w:left="0"/>
              <w:rPr>
                <w:rFonts w:ascii="Verdana" w:eastAsia="Times New Roman" w:hAnsi="Verdana" w:cs="Calibri"/>
                <w:b/>
                <w:szCs w:val="20"/>
                <w:lang w:eastAsia="bg-BG"/>
              </w:rPr>
            </w:pPr>
            <w:r>
              <w:rPr>
                <w:rFonts w:ascii="Verdana" w:eastAsia="Times New Roman" w:hAnsi="Verdana" w:cs="Calibri"/>
                <w:b/>
                <w:bCs/>
                <w:szCs w:val="20"/>
                <w:lang w:eastAsia="bg-BG"/>
              </w:rPr>
              <w:t xml:space="preserve">      </w:t>
            </w:r>
            <w:r w:rsidRPr="00D435C5">
              <w:rPr>
                <w:rFonts w:ascii="Verdana" w:eastAsia="Times New Roman" w:hAnsi="Verdana" w:cs="Calibri"/>
                <w:b/>
                <w:bCs/>
                <w:szCs w:val="20"/>
                <w:lang w:eastAsia="bg-BG"/>
              </w:rPr>
              <w:fldChar w:fldCharType="begin">
                <w:ffData>
                  <w:name w:val="Check3"/>
                  <w:enabled/>
                  <w:calcOnExit w:val="0"/>
                  <w:checkBox>
                    <w:sizeAuto/>
                    <w:default w:val="0"/>
                  </w:checkBox>
                </w:ffData>
              </w:fldChar>
            </w:r>
            <w:r w:rsidRPr="00D435C5">
              <w:rPr>
                <w:rFonts w:ascii="Verdana" w:eastAsia="Times New Roman" w:hAnsi="Verdana" w:cs="Calibri"/>
                <w:b/>
                <w:bCs/>
                <w:szCs w:val="20"/>
                <w:lang w:eastAsia="bg-BG"/>
              </w:rPr>
              <w:instrText xml:space="preserve"> FORMCHECKBOX </w:instrText>
            </w:r>
            <w:r w:rsidRPr="00D435C5">
              <w:rPr>
                <w:rFonts w:ascii="Verdana" w:eastAsia="Times New Roman" w:hAnsi="Verdana" w:cs="Calibri"/>
                <w:b/>
                <w:bCs/>
                <w:szCs w:val="20"/>
                <w:lang w:eastAsia="bg-BG"/>
              </w:rPr>
            </w:r>
            <w:r w:rsidRPr="00D435C5">
              <w:rPr>
                <w:rFonts w:ascii="Verdana" w:eastAsia="Times New Roman" w:hAnsi="Verdana" w:cs="Calibri"/>
                <w:b/>
                <w:bCs/>
                <w:szCs w:val="20"/>
                <w:lang w:eastAsia="bg-BG"/>
              </w:rPr>
              <w:fldChar w:fldCharType="separate"/>
            </w:r>
            <w:r w:rsidRPr="00D435C5">
              <w:rPr>
                <w:rFonts w:ascii="Verdana" w:eastAsia="Times New Roman" w:hAnsi="Verdana" w:cs="Calibri"/>
                <w:b/>
                <w:szCs w:val="20"/>
                <w:lang w:eastAsia="bg-BG"/>
              </w:rPr>
              <w:fldChar w:fldCharType="end"/>
            </w:r>
          </w:p>
        </w:tc>
      </w:tr>
      <w:tr w:rsidR="00D16544" w14:paraId="66D82897" w14:textId="77777777" w:rsidTr="00D16544">
        <w:tc>
          <w:tcPr>
            <w:tcW w:w="431" w:type="dxa"/>
          </w:tcPr>
          <w:p w14:paraId="3B1F202F" w14:textId="77777777" w:rsidR="00D16544" w:rsidRDefault="00D16544" w:rsidP="00F204EA">
            <w:pPr>
              <w:pStyle w:val="ListParagraph"/>
              <w:spacing w:before="0" w:after="0" w:line="240" w:lineRule="auto"/>
              <w:ind w:left="0"/>
              <w:rPr>
                <w:rFonts w:ascii="Calibri" w:eastAsia="Times New Roman" w:hAnsi="Calibri" w:cs="Calibri"/>
                <w:b/>
                <w:sz w:val="22"/>
                <w:lang w:eastAsia="bg-BG"/>
              </w:rPr>
            </w:pPr>
          </w:p>
        </w:tc>
        <w:tc>
          <w:tcPr>
            <w:tcW w:w="9541" w:type="dxa"/>
            <w:gridSpan w:val="2"/>
          </w:tcPr>
          <w:p w14:paraId="129485A8" w14:textId="6F1DEC16" w:rsidR="00D16544" w:rsidRPr="00D16544" w:rsidRDefault="00D16544" w:rsidP="00F204EA">
            <w:pPr>
              <w:pStyle w:val="ListParagraph"/>
              <w:spacing w:before="0" w:after="0" w:line="240" w:lineRule="auto"/>
              <w:ind w:left="0"/>
              <w:rPr>
                <w:rFonts w:asciiTheme="minorHAnsi" w:eastAsia="Times New Roman" w:hAnsiTheme="minorHAnsi" w:cs="Calibri"/>
                <w:b/>
                <w:sz w:val="22"/>
                <w:lang w:eastAsia="bg-BG"/>
              </w:rPr>
            </w:pPr>
            <w:r w:rsidRPr="00DB0547">
              <w:rPr>
                <w:rFonts w:ascii="Verdana" w:eastAsia="Times New Roman" w:hAnsi="Verdana" w:cs="Calibri"/>
                <w:bCs/>
                <w:i/>
                <w:iCs/>
                <w:szCs w:val="20"/>
                <w:lang w:eastAsia="bg-BG"/>
              </w:rPr>
              <w:t xml:space="preserve">Заб.: В случай, че </w:t>
            </w:r>
            <w:r>
              <w:rPr>
                <w:rFonts w:ascii="Verdana" w:eastAsia="Times New Roman" w:hAnsi="Verdana" w:cs="Calibri"/>
                <w:bCs/>
                <w:i/>
                <w:iCs/>
                <w:szCs w:val="20"/>
                <w:lang w:eastAsia="bg-BG"/>
              </w:rPr>
              <w:t>потенциалния краен получател е отбелязал „Да“ по т.1.2 или съответно т. 1.3., същият попълва Приложение А към настоящата декларация</w:t>
            </w:r>
          </w:p>
        </w:tc>
      </w:tr>
      <w:tr w:rsidR="00C42A3C" w14:paraId="1CC07B03" w14:textId="77777777" w:rsidTr="003106A4">
        <w:trPr>
          <w:trHeight w:val="252"/>
        </w:trPr>
        <w:tc>
          <w:tcPr>
            <w:tcW w:w="431" w:type="dxa"/>
            <w:vMerge w:val="restart"/>
          </w:tcPr>
          <w:p w14:paraId="2A54E210" w14:textId="44D439FB" w:rsidR="00C42A3C" w:rsidRDefault="00C42A3C" w:rsidP="00F204EA">
            <w:pPr>
              <w:pStyle w:val="ListParagraph"/>
              <w:spacing w:before="0" w:after="0" w:line="240" w:lineRule="auto"/>
              <w:ind w:left="0"/>
              <w:rPr>
                <w:rFonts w:ascii="Calibri" w:eastAsia="Times New Roman" w:hAnsi="Calibri" w:cs="Calibri"/>
                <w:b/>
                <w:sz w:val="22"/>
                <w:lang w:eastAsia="bg-BG"/>
              </w:rPr>
            </w:pPr>
            <w:r>
              <w:rPr>
                <w:rFonts w:ascii="Calibri" w:eastAsia="Times New Roman" w:hAnsi="Calibri" w:cs="Calibri"/>
                <w:b/>
                <w:sz w:val="22"/>
                <w:lang w:eastAsia="bg-BG"/>
              </w:rPr>
              <w:t>2.</w:t>
            </w:r>
          </w:p>
        </w:tc>
        <w:tc>
          <w:tcPr>
            <w:tcW w:w="8221" w:type="dxa"/>
          </w:tcPr>
          <w:p w14:paraId="58E95AED" w14:textId="4B49FA53" w:rsidR="00C42A3C" w:rsidRDefault="00C42A3C" w:rsidP="00DD6C20">
            <w:pPr>
              <w:pStyle w:val="ListParagraph"/>
              <w:spacing w:before="0" w:after="0" w:line="240" w:lineRule="auto"/>
              <w:ind w:left="0"/>
              <w:rPr>
                <w:rFonts w:ascii="Verdana" w:eastAsia="Times New Roman" w:hAnsi="Verdana" w:cs="Calibri"/>
                <w:b/>
                <w:szCs w:val="20"/>
                <w:lang w:eastAsia="bg-BG"/>
              </w:rPr>
            </w:pPr>
            <w:r w:rsidRPr="00CB5080">
              <w:rPr>
                <w:rFonts w:ascii="Verdana" w:eastAsia="Times New Roman" w:hAnsi="Verdana" w:cs="Calibri"/>
                <w:b/>
                <w:szCs w:val="20"/>
                <w:lang w:eastAsia="bg-BG"/>
              </w:rPr>
              <w:t>В случай че представляван</w:t>
            </w:r>
            <w:r>
              <w:rPr>
                <w:rFonts w:ascii="Verdana" w:eastAsia="Times New Roman" w:hAnsi="Verdana" w:cs="Calibri"/>
                <w:b/>
                <w:szCs w:val="20"/>
                <w:lang w:eastAsia="bg-BG"/>
              </w:rPr>
              <w:t>ото</w:t>
            </w:r>
            <w:r w:rsidRPr="00CB5080">
              <w:rPr>
                <w:rFonts w:ascii="Verdana" w:eastAsia="Times New Roman" w:hAnsi="Verdana" w:cs="Calibri"/>
                <w:b/>
                <w:szCs w:val="20"/>
                <w:lang w:eastAsia="bg-BG"/>
              </w:rPr>
              <w:t xml:space="preserve"> от мен </w:t>
            </w:r>
            <w:r>
              <w:rPr>
                <w:rFonts w:ascii="Verdana" w:eastAsia="Times New Roman" w:hAnsi="Verdana" w:cs="Calibri"/>
                <w:b/>
                <w:szCs w:val="20"/>
                <w:lang w:eastAsia="bg-BG"/>
              </w:rPr>
              <w:t>лице</w:t>
            </w:r>
            <w:r w:rsidRPr="00CB5080">
              <w:rPr>
                <w:rFonts w:ascii="Verdana" w:eastAsia="Times New Roman" w:hAnsi="Verdana" w:cs="Calibri"/>
                <w:b/>
                <w:szCs w:val="20"/>
                <w:lang w:eastAsia="bg-BG"/>
              </w:rPr>
              <w:t xml:space="preserve">, кандидатства за финансиране </w:t>
            </w:r>
            <w:r>
              <w:rPr>
                <w:rFonts w:ascii="Verdana" w:eastAsia="Times New Roman" w:hAnsi="Verdana" w:cs="Calibri"/>
                <w:b/>
                <w:szCs w:val="20"/>
                <w:lang w:eastAsia="bg-BG"/>
              </w:rPr>
              <w:t xml:space="preserve">чрез държавна помощ по </w:t>
            </w:r>
            <w:r w:rsidRPr="00C42A3C">
              <w:rPr>
                <w:rFonts w:ascii="Verdana" w:eastAsia="Times New Roman" w:hAnsi="Verdana" w:cs="Calibri"/>
                <w:b/>
                <w:szCs w:val="20"/>
                <w:u w:val="single"/>
                <w:lang w:eastAsia="bg-BG"/>
              </w:rPr>
              <w:t xml:space="preserve">чл. 56д, </w:t>
            </w:r>
            <w:proofErr w:type="spellStart"/>
            <w:r w:rsidRPr="00C42A3C">
              <w:rPr>
                <w:rFonts w:ascii="Verdana" w:eastAsia="Times New Roman" w:hAnsi="Verdana" w:cs="Calibri"/>
                <w:b/>
                <w:szCs w:val="20"/>
                <w:u w:val="single"/>
                <w:lang w:eastAsia="bg-BG"/>
              </w:rPr>
              <w:t>пар</w:t>
            </w:r>
            <w:proofErr w:type="spellEnd"/>
            <w:r w:rsidRPr="00C42A3C">
              <w:rPr>
                <w:rFonts w:ascii="Verdana" w:eastAsia="Times New Roman" w:hAnsi="Verdana" w:cs="Calibri"/>
                <w:b/>
                <w:szCs w:val="20"/>
                <w:u w:val="single"/>
                <w:lang w:eastAsia="bg-BG"/>
              </w:rPr>
              <w:t>. 10</w:t>
            </w:r>
            <w:r>
              <w:rPr>
                <w:rFonts w:ascii="Verdana" w:eastAsia="Times New Roman" w:hAnsi="Verdana" w:cs="Calibri"/>
                <w:b/>
                <w:szCs w:val="20"/>
                <w:lang w:eastAsia="bg-BG"/>
              </w:rPr>
              <w:t xml:space="preserve"> </w:t>
            </w:r>
            <w:r w:rsidRPr="00CB5080">
              <w:rPr>
                <w:rFonts w:ascii="Verdana" w:eastAsia="Times New Roman" w:hAnsi="Verdana" w:cs="Calibri"/>
                <w:b/>
                <w:szCs w:val="20"/>
                <w:lang w:eastAsia="bg-BG"/>
              </w:rPr>
              <w:t>от Регламент (ЕС) № 651/2014, декларирам, че:</w:t>
            </w:r>
          </w:p>
          <w:p w14:paraId="0D9A094B" w14:textId="34227E52" w:rsidR="00C42A3C" w:rsidRDefault="00C42A3C" w:rsidP="00F204EA">
            <w:pPr>
              <w:pStyle w:val="ListParagraph"/>
              <w:spacing w:before="0" w:after="0" w:line="240" w:lineRule="auto"/>
              <w:ind w:left="0"/>
              <w:rPr>
                <w:rFonts w:ascii="Calibri" w:eastAsia="Times New Roman" w:hAnsi="Calibri" w:cs="Calibri"/>
                <w:b/>
                <w:sz w:val="22"/>
                <w:lang w:eastAsia="bg-BG"/>
              </w:rPr>
            </w:pPr>
          </w:p>
        </w:tc>
        <w:tc>
          <w:tcPr>
            <w:tcW w:w="1320" w:type="dxa"/>
            <w:vAlign w:val="center"/>
          </w:tcPr>
          <w:p w14:paraId="75F6B0D3" w14:textId="40F79BF5" w:rsidR="00C42A3C" w:rsidRDefault="00C42A3C" w:rsidP="003106A4">
            <w:pPr>
              <w:pStyle w:val="ListParagraph"/>
              <w:spacing w:before="0" w:after="0" w:line="240" w:lineRule="auto"/>
              <w:ind w:left="0"/>
              <w:jc w:val="center"/>
              <w:rPr>
                <w:rFonts w:ascii="Verdana" w:eastAsia="Times New Roman" w:hAnsi="Verdana" w:cs="Calibri"/>
                <w:b/>
                <w:bCs/>
                <w:szCs w:val="20"/>
                <w:lang w:eastAsia="bg-BG"/>
              </w:rPr>
            </w:pPr>
          </w:p>
          <w:p w14:paraId="69632CF4" w14:textId="7626EC0E" w:rsidR="00C42A3C" w:rsidRDefault="00C42A3C" w:rsidP="003106A4">
            <w:pPr>
              <w:pStyle w:val="ListParagraph"/>
              <w:spacing w:before="0" w:after="0" w:line="240" w:lineRule="auto"/>
              <w:ind w:left="0"/>
              <w:jc w:val="center"/>
              <w:rPr>
                <w:rFonts w:ascii="Calibri" w:eastAsia="Times New Roman" w:hAnsi="Calibri" w:cs="Calibri"/>
                <w:b/>
                <w:sz w:val="22"/>
                <w:lang w:eastAsia="bg-BG"/>
              </w:rPr>
            </w:pPr>
            <w:r w:rsidRPr="00D435C5">
              <w:rPr>
                <w:rFonts w:ascii="Verdana" w:eastAsia="Times New Roman" w:hAnsi="Verdana" w:cs="Calibri"/>
                <w:b/>
                <w:bCs/>
                <w:szCs w:val="20"/>
                <w:lang w:eastAsia="bg-BG"/>
              </w:rPr>
              <w:fldChar w:fldCharType="begin">
                <w:ffData>
                  <w:name w:val="Check3"/>
                  <w:enabled/>
                  <w:calcOnExit w:val="0"/>
                  <w:checkBox>
                    <w:sizeAuto/>
                    <w:default w:val="0"/>
                  </w:checkBox>
                </w:ffData>
              </w:fldChar>
            </w:r>
            <w:r w:rsidRPr="00D435C5">
              <w:rPr>
                <w:rFonts w:ascii="Verdana" w:eastAsia="Times New Roman" w:hAnsi="Verdana" w:cs="Calibri"/>
                <w:b/>
                <w:bCs/>
                <w:szCs w:val="20"/>
                <w:lang w:eastAsia="bg-BG"/>
              </w:rPr>
              <w:instrText xml:space="preserve"> FORMCHECKBOX </w:instrText>
            </w:r>
            <w:r w:rsidRPr="00D435C5">
              <w:rPr>
                <w:rFonts w:ascii="Verdana" w:eastAsia="Times New Roman" w:hAnsi="Verdana" w:cs="Calibri"/>
                <w:b/>
                <w:bCs/>
                <w:szCs w:val="20"/>
                <w:lang w:eastAsia="bg-BG"/>
              </w:rPr>
            </w:r>
            <w:r w:rsidRPr="00D435C5">
              <w:rPr>
                <w:rFonts w:ascii="Verdana" w:eastAsia="Times New Roman" w:hAnsi="Verdana" w:cs="Calibri"/>
                <w:b/>
                <w:bCs/>
                <w:szCs w:val="20"/>
                <w:lang w:eastAsia="bg-BG"/>
              </w:rPr>
              <w:fldChar w:fldCharType="separate"/>
            </w:r>
            <w:r w:rsidRPr="00D435C5">
              <w:rPr>
                <w:rFonts w:ascii="Verdana" w:eastAsia="Times New Roman" w:hAnsi="Verdana" w:cs="Calibri"/>
                <w:b/>
                <w:szCs w:val="20"/>
                <w:lang w:eastAsia="bg-BG"/>
              </w:rPr>
              <w:fldChar w:fldCharType="end"/>
            </w:r>
          </w:p>
        </w:tc>
      </w:tr>
      <w:tr w:rsidR="00C42A3C" w14:paraId="54EDD906" w14:textId="77777777" w:rsidTr="003106A4">
        <w:trPr>
          <w:trHeight w:val="251"/>
        </w:trPr>
        <w:tc>
          <w:tcPr>
            <w:tcW w:w="431" w:type="dxa"/>
            <w:vMerge/>
          </w:tcPr>
          <w:p w14:paraId="048266CC" w14:textId="77777777" w:rsidR="00C42A3C" w:rsidRDefault="00C42A3C" w:rsidP="00F204EA">
            <w:pPr>
              <w:pStyle w:val="ListParagraph"/>
              <w:spacing w:before="0" w:after="0" w:line="240" w:lineRule="auto"/>
              <w:ind w:left="0"/>
              <w:rPr>
                <w:rFonts w:ascii="Calibri" w:eastAsia="Times New Roman" w:hAnsi="Calibri" w:cs="Calibri"/>
                <w:b/>
                <w:sz w:val="22"/>
                <w:lang w:eastAsia="bg-BG"/>
              </w:rPr>
            </w:pPr>
          </w:p>
        </w:tc>
        <w:tc>
          <w:tcPr>
            <w:tcW w:w="8221" w:type="dxa"/>
          </w:tcPr>
          <w:p w14:paraId="19AE5563" w14:textId="3A75C02A" w:rsidR="00C42A3C" w:rsidRPr="00CB5080" w:rsidRDefault="003106A4" w:rsidP="00DD6C20">
            <w:pPr>
              <w:pStyle w:val="ListParagraph"/>
              <w:spacing w:before="0" w:after="0" w:line="240" w:lineRule="auto"/>
              <w:ind w:left="0"/>
              <w:rPr>
                <w:rFonts w:ascii="Verdana" w:eastAsia="Times New Roman" w:hAnsi="Verdana" w:cs="Calibri"/>
                <w:b/>
                <w:szCs w:val="20"/>
                <w:lang w:eastAsia="bg-BG"/>
              </w:rPr>
            </w:pPr>
            <w:r>
              <w:rPr>
                <w:rFonts w:ascii="Verdana" w:eastAsia="Times New Roman" w:hAnsi="Verdana" w:cs="Calibri"/>
                <w:b/>
                <w:szCs w:val="20"/>
                <w:lang w:eastAsia="bg-BG"/>
              </w:rPr>
              <w:t>2.1.</w:t>
            </w:r>
            <w:r w:rsidRPr="00A2102B">
              <w:rPr>
                <w:rFonts w:ascii="Verdana" w:eastAsia="Times New Roman" w:hAnsi="Verdana" w:cs="Calibri"/>
                <w:bCs/>
                <w:szCs w:val="20"/>
                <w:lang w:eastAsia="bg-BG"/>
              </w:rPr>
              <w:t xml:space="preserve"> Представляван</w:t>
            </w:r>
            <w:r>
              <w:rPr>
                <w:rFonts w:ascii="Verdana" w:eastAsia="Times New Roman" w:hAnsi="Verdana" w:cs="Calibri"/>
                <w:bCs/>
                <w:szCs w:val="20"/>
                <w:lang w:eastAsia="bg-BG"/>
              </w:rPr>
              <w:t>ото</w:t>
            </w:r>
            <w:r w:rsidRPr="00A2102B">
              <w:rPr>
                <w:rFonts w:ascii="Verdana" w:eastAsia="Times New Roman" w:hAnsi="Verdana" w:cs="Calibri"/>
                <w:bCs/>
                <w:szCs w:val="20"/>
                <w:lang w:eastAsia="bg-BG"/>
              </w:rPr>
              <w:t xml:space="preserve"> от мен </w:t>
            </w:r>
            <w:r>
              <w:rPr>
                <w:rFonts w:ascii="Verdana" w:eastAsia="Times New Roman" w:hAnsi="Verdana" w:cs="Calibri"/>
                <w:bCs/>
                <w:szCs w:val="20"/>
                <w:lang w:eastAsia="bg-BG"/>
              </w:rPr>
              <w:t>лице</w:t>
            </w:r>
            <w:r w:rsidRPr="00A2102B">
              <w:rPr>
                <w:rFonts w:ascii="Verdana" w:eastAsia="Times New Roman" w:hAnsi="Verdana" w:cs="Calibri"/>
                <w:bCs/>
                <w:szCs w:val="20"/>
                <w:lang w:eastAsia="bg-BG"/>
              </w:rPr>
              <w:t xml:space="preserve"> </w:t>
            </w:r>
            <w:r w:rsidRPr="00A2102B">
              <w:rPr>
                <w:rFonts w:ascii="Verdana" w:eastAsia="Times New Roman" w:hAnsi="Verdana" w:cs="Calibri"/>
                <w:b/>
                <w:szCs w:val="20"/>
                <w:lang w:eastAsia="bg-BG"/>
              </w:rPr>
              <w:t>не е</w:t>
            </w:r>
            <w:r w:rsidRPr="00A2102B">
              <w:rPr>
                <w:rFonts w:ascii="Verdana" w:eastAsia="Times New Roman" w:hAnsi="Verdana" w:cs="Calibri"/>
                <w:bCs/>
                <w:szCs w:val="20"/>
                <w:lang w:eastAsia="bg-BG"/>
              </w:rPr>
              <w:t xml:space="preserve"> получавал</w:t>
            </w:r>
            <w:r>
              <w:rPr>
                <w:rFonts w:ascii="Verdana" w:eastAsia="Times New Roman" w:hAnsi="Verdana" w:cs="Calibri"/>
                <w:bCs/>
                <w:szCs w:val="20"/>
                <w:lang w:eastAsia="bg-BG"/>
              </w:rPr>
              <w:t>о</w:t>
            </w:r>
            <w:r w:rsidRPr="00A2102B">
              <w:rPr>
                <w:rFonts w:ascii="Verdana" w:eastAsia="Times New Roman" w:hAnsi="Verdana" w:cs="Calibri"/>
                <w:bCs/>
                <w:szCs w:val="20"/>
                <w:lang w:eastAsia="bg-BG"/>
              </w:rPr>
              <w:t xml:space="preserve"> друга държавна/минимална помощ без </w:t>
            </w:r>
            <w:proofErr w:type="spellStart"/>
            <w:r w:rsidRPr="00A2102B">
              <w:rPr>
                <w:rFonts w:ascii="Verdana" w:eastAsia="Times New Roman" w:hAnsi="Verdana" w:cs="Calibri"/>
                <w:bCs/>
                <w:szCs w:val="20"/>
                <w:lang w:eastAsia="bg-BG"/>
              </w:rPr>
              <w:t>установими</w:t>
            </w:r>
            <w:proofErr w:type="spellEnd"/>
            <w:r>
              <w:rPr>
                <w:rStyle w:val="FootnoteReference"/>
                <w:rFonts w:ascii="Verdana" w:eastAsia="Times New Roman" w:hAnsi="Verdana" w:cs="Calibri"/>
                <w:bCs/>
                <w:szCs w:val="20"/>
                <w:lang w:eastAsia="bg-BG"/>
              </w:rPr>
              <w:footnoteReference w:id="5"/>
            </w:r>
            <w:r w:rsidRPr="00A2102B">
              <w:rPr>
                <w:rFonts w:ascii="Verdana" w:eastAsia="Times New Roman" w:hAnsi="Verdana" w:cs="Calibri"/>
                <w:bCs/>
                <w:szCs w:val="20"/>
                <w:lang w:eastAsia="bg-BG"/>
              </w:rPr>
              <w:t xml:space="preserve"> допустими разходи</w:t>
            </w:r>
          </w:p>
        </w:tc>
        <w:tc>
          <w:tcPr>
            <w:tcW w:w="1320" w:type="dxa"/>
            <w:vAlign w:val="center"/>
          </w:tcPr>
          <w:p w14:paraId="500E700F" w14:textId="4E3ABE0F" w:rsidR="00C42A3C" w:rsidRDefault="003106A4" w:rsidP="003106A4">
            <w:pPr>
              <w:pStyle w:val="ListParagraph"/>
              <w:spacing w:before="0" w:after="0" w:line="240" w:lineRule="auto"/>
              <w:ind w:left="0"/>
              <w:jc w:val="center"/>
              <w:rPr>
                <w:rFonts w:ascii="Verdana" w:eastAsia="Times New Roman" w:hAnsi="Verdana" w:cs="Calibri"/>
                <w:b/>
                <w:bCs/>
                <w:szCs w:val="20"/>
                <w:lang w:eastAsia="bg-BG"/>
              </w:rPr>
            </w:pPr>
            <w:r w:rsidRPr="00D435C5">
              <w:rPr>
                <w:rFonts w:ascii="Verdana" w:eastAsia="Times New Roman" w:hAnsi="Verdana" w:cs="Calibri"/>
                <w:b/>
                <w:bCs/>
                <w:szCs w:val="20"/>
                <w:lang w:eastAsia="bg-BG"/>
              </w:rPr>
              <w:fldChar w:fldCharType="begin">
                <w:ffData>
                  <w:name w:val="Check3"/>
                  <w:enabled/>
                  <w:calcOnExit w:val="0"/>
                  <w:checkBox>
                    <w:sizeAuto/>
                    <w:default w:val="0"/>
                  </w:checkBox>
                </w:ffData>
              </w:fldChar>
            </w:r>
            <w:r w:rsidRPr="00D435C5">
              <w:rPr>
                <w:rFonts w:ascii="Verdana" w:eastAsia="Times New Roman" w:hAnsi="Verdana" w:cs="Calibri"/>
                <w:b/>
                <w:bCs/>
                <w:szCs w:val="20"/>
                <w:lang w:eastAsia="bg-BG"/>
              </w:rPr>
              <w:instrText xml:space="preserve"> FORMCHECKBOX </w:instrText>
            </w:r>
            <w:r w:rsidRPr="00D435C5">
              <w:rPr>
                <w:rFonts w:ascii="Verdana" w:eastAsia="Times New Roman" w:hAnsi="Verdana" w:cs="Calibri"/>
                <w:b/>
                <w:bCs/>
                <w:szCs w:val="20"/>
                <w:lang w:eastAsia="bg-BG"/>
              </w:rPr>
            </w:r>
            <w:r w:rsidRPr="00D435C5">
              <w:rPr>
                <w:rFonts w:ascii="Verdana" w:eastAsia="Times New Roman" w:hAnsi="Verdana" w:cs="Calibri"/>
                <w:b/>
                <w:bCs/>
                <w:szCs w:val="20"/>
                <w:lang w:eastAsia="bg-BG"/>
              </w:rPr>
              <w:fldChar w:fldCharType="separate"/>
            </w:r>
            <w:r w:rsidRPr="00D435C5">
              <w:rPr>
                <w:rFonts w:ascii="Verdana" w:eastAsia="Times New Roman" w:hAnsi="Verdana" w:cs="Calibri"/>
                <w:b/>
                <w:szCs w:val="20"/>
                <w:lang w:eastAsia="bg-BG"/>
              </w:rPr>
              <w:fldChar w:fldCharType="end"/>
            </w:r>
          </w:p>
        </w:tc>
      </w:tr>
      <w:tr w:rsidR="00C42A3C" w14:paraId="50A3159A" w14:textId="77777777" w:rsidTr="003106A4">
        <w:trPr>
          <w:trHeight w:val="251"/>
        </w:trPr>
        <w:tc>
          <w:tcPr>
            <w:tcW w:w="431" w:type="dxa"/>
            <w:vMerge/>
          </w:tcPr>
          <w:p w14:paraId="43AB9265" w14:textId="77777777" w:rsidR="00C42A3C" w:rsidRDefault="00C42A3C" w:rsidP="00F204EA">
            <w:pPr>
              <w:pStyle w:val="ListParagraph"/>
              <w:spacing w:before="0" w:after="0" w:line="240" w:lineRule="auto"/>
              <w:ind w:left="0"/>
              <w:rPr>
                <w:rFonts w:ascii="Calibri" w:eastAsia="Times New Roman" w:hAnsi="Calibri" w:cs="Calibri"/>
                <w:b/>
                <w:sz w:val="22"/>
                <w:lang w:eastAsia="bg-BG"/>
              </w:rPr>
            </w:pPr>
          </w:p>
        </w:tc>
        <w:tc>
          <w:tcPr>
            <w:tcW w:w="8221" w:type="dxa"/>
          </w:tcPr>
          <w:p w14:paraId="6729E633" w14:textId="20C0465C" w:rsidR="003106A4" w:rsidRPr="00DB0547" w:rsidRDefault="003106A4" w:rsidP="003106A4">
            <w:pPr>
              <w:pStyle w:val="ListParagraph"/>
              <w:spacing w:before="0" w:after="0" w:line="240" w:lineRule="auto"/>
              <w:ind w:left="0"/>
              <w:rPr>
                <w:rFonts w:ascii="Verdana" w:eastAsia="Times New Roman" w:hAnsi="Verdana" w:cs="Calibri"/>
                <w:b/>
                <w:szCs w:val="20"/>
                <w:lang w:eastAsia="bg-BG"/>
              </w:rPr>
            </w:pPr>
            <w:r>
              <w:rPr>
                <w:rFonts w:ascii="Verdana" w:eastAsia="Times New Roman" w:hAnsi="Verdana" w:cs="Calibri"/>
                <w:b/>
                <w:szCs w:val="20"/>
                <w:lang w:eastAsia="bg-BG"/>
              </w:rPr>
              <w:t>2.2.</w:t>
            </w:r>
            <w:r w:rsidRPr="00A2102B">
              <w:rPr>
                <w:rFonts w:ascii="Verdana" w:eastAsia="Times New Roman" w:hAnsi="Verdana" w:cs="Calibri"/>
                <w:bCs/>
                <w:szCs w:val="20"/>
                <w:lang w:eastAsia="bg-BG"/>
              </w:rPr>
              <w:t xml:space="preserve"> Представляван</w:t>
            </w:r>
            <w:r>
              <w:rPr>
                <w:rFonts w:ascii="Verdana" w:eastAsia="Times New Roman" w:hAnsi="Verdana" w:cs="Calibri"/>
                <w:bCs/>
                <w:szCs w:val="20"/>
                <w:lang w:eastAsia="bg-BG"/>
              </w:rPr>
              <w:t>ото</w:t>
            </w:r>
            <w:r w:rsidRPr="00A2102B">
              <w:rPr>
                <w:rFonts w:ascii="Verdana" w:eastAsia="Times New Roman" w:hAnsi="Verdana" w:cs="Calibri"/>
                <w:bCs/>
                <w:szCs w:val="20"/>
                <w:lang w:eastAsia="bg-BG"/>
              </w:rPr>
              <w:t xml:space="preserve"> от мен </w:t>
            </w:r>
            <w:r>
              <w:rPr>
                <w:rFonts w:ascii="Verdana" w:eastAsia="Times New Roman" w:hAnsi="Verdana" w:cs="Calibri"/>
                <w:bCs/>
                <w:szCs w:val="20"/>
                <w:lang w:eastAsia="bg-BG"/>
              </w:rPr>
              <w:t>лице</w:t>
            </w:r>
            <w:r w:rsidRPr="00A2102B">
              <w:rPr>
                <w:rFonts w:ascii="Verdana" w:eastAsia="Times New Roman" w:hAnsi="Verdana" w:cs="Calibri"/>
                <w:bCs/>
                <w:szCs w:val="20"/>
                <w:lang w:eastAsia="bg-BG"/>
              </w:rPr>
              <w:t xml:space="preserve"> </w:t>
            </w:r>
            <w:r w:rsidRPr="00A2102B">
              <w:rPr>
                <w:rFonts w:ascii="Verdana" w:eastAsia="Times New Roman" w:hAnsi="Verdana" w:cs="Calibri"/>
                <w:b/>
                <w:szCs w:val="20"/>
                <w:lang w:eastAsia="bg-BG"/>
              </w:rPr>
              <w:t>е</w:t>
            </w:r>
            <w:r w:rsidRPr="00A2102B">
              <w:rPr>
                <w:rFonts w:ascii="Verdana" w:eastAsia="Times New Roman" w:hAnsi="Verdana" w:cs="Calibri"/>
                <w:bCs/>
                <w:szCs w:val="20"/>
                <w:lang w:eastAsia="bg-BG"/>
              </w:rPr>
              <w:t xml:space="preserve"> получавал</w:t>
            </w:r>
            <w:r>
              <w:rPr>
                <w:rFonts w:ascii="Verdana" w:eastAsia="Times New Roman" w:hAnsi="Verdana" w:cs="Calibri"/>
                <w:bCs/>
                <w:szCs w:val="20"/>
                <w:lang w:eastAsia="bg-BG"/>
              </w:rPr>
              <w:t>о</w:t>
            </w:r>
            <w:r w:rsidRPr="00A2102B">
              <w:rPr>
                <w:rFonts w:ascii="Verdana" w:eastAsia="Times New Roman" w:hAnsi="Verdana" w:cs="Calibri"/>
                <w:bCs/>
                <w:szCs w:val="20"/>
                <w:lang w:eastAsia="bg-BG"/>
              </w:rPr>
              <w:t xml:space="preserve"> друга държавна/минимална помощ без </w:t>
            </w:r>
            <w:proofErr w:type="spellStart"/>
            <w:r w:rsidRPr="00A2102B">
              <w:rPr>
                <w:rFonts w:ascii="Verdana" w:eastAsia="Times New Roman" w:hAnsi="Verdana" w:cs="Calibri"/>
                <w:bCs/>
                <w:szCs w:val="20"/>
                <w:lang w:eastAsia="bg-BG"/>
              </w:rPr>
              <w:t>установими</w:t>
            </w:r>
            <w:proofErr w:type="spellEnd"/>
            <w:r>
              <w:rPr>
                <w:rStyle w:val="FootnoteReference"/>
                <w:rFonts w:ascii="Verdana" w:eastAsia="Times New Roman" w:hAnsi="Verdana" w:cs="Calibri"/>
                <w:bCs/>
                <w:szCs w:val="20"/>
                <w:lang w:eastAsia="bg-BG"/>
              </w:rPr>
              <w:footnoteReference w:id="6"/>
            </w:r>
            <w:r w:rsidRPr="00A2102B">
              <w:rPr>
                <w:rFonts w:ascii="Verdana" w:eastAsia="Times New Roman" w:hAnsi="Verdana" w:cs="Calibri"/>
                <w:bCs/>
                <w:szCs w:val="20"/>
                <w:lang w:eastAsia="bg-BG"/>
              </w:rPr>
              <w:t xml:space="preserve"> допустими разходи</w:t>
            </w:r>
            <w:r>
              <w:rPr>
                <w:rFonts w:ascii="Verdana" w:eastAsia="Times New Roman" w:hAnsi="Verdana" w:cs="Calibri"/>
                <w:bCs/>
                <w:szCs w:val="20"/>
                <w:lang w:eastAsia="bg-BG"/>
              </w:rPr>
              <w:t xml:space="preserve">, която заедно с финансирането, за което се кандидатства </w:t>
            </w:r>
            <w:r w:rsidRPr="003106A4">
              <w:rPr>
                <w:rFonts w:ascii="Verdana" w:eastAsia="Times New Roman" w:hAnsi="Verdana" w:cs="Calibri"/>
                <w:b/>
                <w:szCs w:val="20"/>
                <w:lang w:eastAsia="bg-BG"/>
              </w:rPr>
              <w:t xml:space="preserve">не </w:t>
            </w:r>
            <w:r>
              <w:rPr>
                <w:rFonts w:ascii="Verdana" w:eastAsia="Times New Roman" w:hAnsi="Verdana" w:cs="Calibri"/>
                <w:bCs/>
                <w:szCs w:val="20"/>
                <w:lang w:eastAsia="bg-BG"/>
              </w:rPr>
              <w:t xml:space="preserve">надхвърля </w:t>
            </w:r>
            <w:r>
              <w:rPr>
                <w:rFonts w:ascii="Verdana" w:eastAsia="Times New Roman" w:hAnsi="Verdana" w:cs="Calibri"/>
                <w:b/>
                <w:szCs w:val="20"/>
                <w:lang w:eastAsia="bg-BG"/>
              </w:rPr>
              <w:t>16</w:t>
            </w:r>
            <w:r w:rsidRPr="00DB0547">
              <w:rPr>
                <w:rFonts w:ascii="Verdana" w:eastAsia="Times New Roman" w:hAnsi="Verdana" w:cs="Calibri"/>
                <w:b/>
                <w:szCs w:val="20"/>
                <w:lang w:eastAsia="bg-BG"/>
              </w:rPr>
              <w:t> </w:t>
            </w:r>
            <w:r>
              <w:rPr>
                <w:rFonts w:ascii="Verdana" w:eastAsia="Times New Roman" w:hAnsi="Verdana" w:cs="Calibri"/>
                <w:b/>
                <w:szCs w:val="20"/>
                <w:lang w:eastAsia="bg-BG"/>
              </w:rPr>
              <w:t>50</w:t>
            </w:r>
            <w:r w:rsidRPr="00DB0547">
              <w:rPr>
                <w:rFonts w:ascii="Verdana" w:eastAsia="Times New Roman" w:hAnsi="Verdana" w:cs="Calibri"/>
                <w:b/>
                <w:szCs w:val="20"/>
                <w:lang w:eastAsia="bg-BG"/>
              </w:rPr>
              <w:t>0 000 евро</w:t>
            </w:r>
            <w:r w:rsidR="00115338">
              <w:rPr>
                <w:rFonts w:ascii="Verdana" w:eastAsia="Times New Roman" w:hAnsi="Verdana" w:cs="Calibri"/>
                <w:b/>
                <w:szCs w:val="20"/>
                <w:lang w:eastAsia="bg-BG"/>
              </w:rPr>
              <w:t xml:space="preserve"> или съответната левова равностойност</w:t>
            </w:r>
            <w:r w:rsidR="00115338" w:rsidRPr="00DB0547">
              <w:rPr>
                <w:rFonts w:ascii="Verdana" w:eastAsia="Times New Roman" w:hAnsi="Verdana" w:cs="Calibri"/>
                <w:b/>
                <w:szCs w:val="20"/>
                <w:lang w:eastAsia="bg-BG"/>
              </w:rPr>
              <w:t>.</w:t>
            </w:r>
          </w:p>
          <w:p w14:paraId="281C1704" w14:textId="4D711AAD" w:rsidR="00C42A3C" w:rsidRPr="00CB5080" w:rsidRDefault="00C42A3C" w:rsidP="00DD6C20">
            <w:pPr>
              <w:pStyle w:val="ListParagraph"/>
              <w:spacing w:before="0" w:after="0" w:line="240" w:lineRule="auto"/>
              <w:ind w:left="0"/>
              <w:rPr>
                <w:rFonts w:ascii="Verdana" w:eastAsia="Times New Roman" w:hAnsi="Verdana" w:cs="Calibri"/>
                <w:b/>
                <w:szCs w:val="20"/>
                <w:lang w:eastAsia="bg-BG"/>
              </w:rPr>
            </w:pPr>
          </w:p>
        </w:tc>
        <w:tc>
          <w:tcPr>
            <w:tcW w:w="1320" w:type="dxa"/>
            <w:vAlign w:val="center"/>
          </w:tcPr>
          <w:p w14:paraId="58ABC4A0" w14:textId="3E9A31B9" w:rsidR="00C42A3C" w:rsidRDefault="003106A4" w:rsidP="003106A4">
            <w:pPr>
              <w:pStyle w:val="ListParagraph"/>
              <w:spacing w:before="0" w:after="0" w:line="240" w:lineRule="auto"/>
              <w:ind w:left="0"/>
              <w:jc w:val="center"/>
              <w:rPr>
                <w:rFonts w:ascii="Verdana" w:eastAsia="Times New Roman" w:hAnsi="Verdana" w:cs="Calibri"/>
                <w:b/>
                <w:bCs/>
                <w:szCs w:val="20"/>
                <w:lang w:eastAsia="bg-BG"/>
              </w:rPr>
            </w:pPr>
            <w:r w:rsidRPr="00D435C5">
              <w:rPr>
                <w:rFonts w:ascii="Verdana" w:eastAsia="Times New Roman" w:hAnsi="Verdana" w:cs="Calibri"/>
                <w:b/>
                <w:bCs/>
                <w:szCs w:val="20"/>
                <w:lang w:eastAsia="bg-BG"/>
              </w:rPr>
              <w:fldChar w:fldCharType="begin">
                <w:ffData>
                  <w:name w:val="Check3"/>
                  <w:enabled/>
                  <w:calcOnExit w:val="0"/>
                  <w:checkBox>
                    <w:sizeAuto/>
                    <w:default w:val="0"/>
                  </w:checkBox>
                </w:ffData>
              </w:fldChar>
            </w:r>
            <w:r w:rsidRPr="00D435C5">
              <w:rPr>
                <w:rFonts w:ascii="Verdana" w:eastAsia="Times New Roman" w:hAnsi="Verdana" w:cs="Calibri"/>
                <w:b/>
                <w:bCs/>
                <w:szCs w:val="20"/>
                <w:lang w:eastAsia="bg-BG"/>
              </w:rPr>
              <w:instrText xml:space="preserve"> FORMCHECKBOX </w:instrText>
            </w:r>
            <w:r w:rsidRPr="00D435C5">
              <w:rPr>
                <w:rFonts w:ascii="Verdana" w:eastAsia="Times New Roman" w:hAnsi="Verdana" w:cs="Calibri"/>
                <w:b/>
                <w:bCs/>
                <w:szCs w:val="20"/>
                <w:lang w:eastAsia="bg-BG"/>
              </w:rPr>
            </w:r>
            <w:r w:rsidRPr="00D435C5">
              <w:rPr>
                <w:rFonts w:ascii="Verdana" w:eastAsia="Times New Roman" w:hAnsi="Verdana" w:cs="Calibri"/>
                <w:b/>
                <w:bCs/>
                <w:szCs w:val="20"/>
                <w:lang w:eastAsia="bg-BG"/>
              </w:rPr>
              <w:fldChar w:fldCharType="separate"/>
            </w:r>
            <w:r w:rsidRPr="00D435C5">
              <w:rPr>
                <w:rFonts w:ascii="Verdana" w:eastAsia="Times New Roman" w:hAnsi="Verdana" w:cs="Calibri"/>
                <w:b/>
                <w:szCs w:val="20"/>
                <w:lang w:eastAsia="bg-BG"/>
              </w:rPr>
              <w:fldChar w:fldCharType="end"/>
            </w:r>
          </w:p>
        </w:tc>
      </w:tr>
      <w:tr w:rsidR="003106A4" w14:paraId="3CD8E8B8" w14:textId="77777777" w:rsidTr="003106A4">
        <w:trPr>
          <w:trHeight w:val="251"/>
        </w:trPr>
        <w:tc>
          <w:tcPr>
            <w:tcW w:w="431" w:type="dxa"/>
            <w:vMerge/>
          </w:tcPr>
          <w:p w14:paraId="108797BA" w14:textId="77777777" w:rsidR="003106A4" w:rsidRDefault="003106A4" w:rsidP="00F204EA">
            <w:pPr>
              <w:pStyle w:val="ListParagraph"/>
              <w:spacing w:before="0" w:after="0" w:line="240" w:lineRule="auto"/>
              <w:ind w:left="0"/>
              <w:rPr>
                <w:rFonts w:ascii="Calibri" w:eastAsia="Times New Roman" w:hAnsi="Calibri" w:cs="Calibri"/>
                <w:b/>
                <w:sz w:val="22"/>
                <w:lang w:eastAsia="bg-BG"/>
              </w:rPr>
            </w:pPr>
          </w:p>
        </w:tc>
        <w:tc>
          <w:tcPr>
            <w:tcW w:w="8221" w:type="dxa"/>
          </w:tcPr>
          <w:p w14:paraId="3CD471DE" w14:textId="3B798BAB" w:rsidR="003106A4" w:rsidRPr="00CB5080" w:rsidRDefault="003106A4" w:rsidP="00DD6C20">
            <w:pPr>
              <w:pStyle w:val="ListParagraph"/>
              <w:spacing w:before="0" w:after="0" w:line="240" w:lineRule="auto"/>
              <w:ind w:left="0"/>
              <w:rPr>
                <w:rFonts w:ascii="Verdana" w:eastAsia="Times New Roman" w:hAnsi="Verdana" w:cs="Calibri"/>
                <w:b/>
                <w:szCs w:val="20"/>
                <w:lang w:eastAsia="bg-BG"/>
              </w:rPr>
            </w:pPr>
            <w:r>
              <w:rPr>
                <w:rFonts w:ascii="Verdana" w:eastAsia="Times New Roman" w:hAnsi="Verdana" w:cs="Calibri"/>
                <w:b/>
                <w:szCs w:val="20"/>
                <w:lang w:eastAsia="bg-BG"/>
              </w:rPr>
              <w:t>2.3.</w:t>
            </w:r>
            <w:r w:rsidRPr="00A2102B">
              <w:rPr>
                <w:rFonts w:ascii="Verdana" w:eastAsia="Times New Roman" w:hAnsi="Verdana" w:cs="Calibri"/>
                <w:bCs/>
                <w:szCs w:val="20"/>
                <w:lang w:eastAsia="bg-BG"/>
              </w:rPr>
              <w:t xml:space="preserve"> Представляван</w:t>
            </w:r>
            <w:r>
              <w:rPr>
                <w:rFonts w:ascii="Verdana" w:eastAsia="Times New Roman" w:hAnsi="Verdana" w:cs="Calibri"/>
                <w:bCs/>
                <w:szCs w:val="20"/>
                <w:lang w:eastAsia="bg-BG"/>
              </w:rPr>
              <w:t>ото</w:t>
            </w:r>
            <w:r w:rsidRPr="00A2102B">
              <w:rPr>
                <w:rFonts w:ascii="Verdana" w:eastAsia="Times New Roman" w:hAnsi="Verdana" w:cs="Calibri"/>
                <w:bCs/>
                <w:szCs w:val="20"/>
                <w:lang w:eastAsia="bg-BG"/>
              </w:rPr>
              <w:t xml:space="preserve"> от мен </w:t>
            </w:r>
            <w:r>
              <w:rPr>
                <w:rFonts w:ascii="Verdana" w:eastAsia="Times New Roman" w:hAnsi="Verdana" w:cs="Calibri"/>
                <w:bCs/>
                <w:szCs w:val="20"/>
                <w:lang w:eastAsia="bg-BG"/>
              </w:rPr>
              <w:t>лице</w:t>
            </w:r>
            <w:r w:rsidRPr="00A2102B">
              <w:rPr>
                <w:rFonts w:ascii="Verdana" w:eastAsia="Times New Roman" w:hAnsi="Verdana" w:cs="Calibri"/>
                <w:bCs/>
                <w:szCs w:val="20"/>
                <w:lang w:eastAsia="bg-BG"/>
              </w:rPr>
              <w:t xml:space="preserve"> </w:t>
            </w:r>
            <w:r w:rsidRPr="00A2102B">
              <w:rPr>
                <w:rFonts w:ascii="Verdana" w:eastAsia="Times New Roman" w:hAnsi="Verdana" w:cs="Calibri"/>
                <w:b/>
                <w:szCs w:val="20"/>
                <w:lang w:eastAsia="bg-BG"/>
              </w:rPr>
              <w:t>е</w:t>
            </w:r>
            <w:r w:rsidRPr="00A2102B">
              <w:rPr>
                <w:rFonts w:ascii="Verdana" w:eastAsia="Times New Roman" w:hAnsi="Verdana" w:cs="Calibri"/>
                <w:bCs/>
                <w:szCs w:val="20"/>
                <w:lang w:eastAsia="bg-BG"/>
              </w:rPr>
              <w:t xml:space="preserve"> получавал</w:t>
            </w:r>
            <w:r>
              <w:rPr>
                <w:rFonts w:ascii="Verdana" w:eastAsia="Times New Roman" w:hAnsi="Verdana" w:cs="Calibri"/>
                <w:bCs/>
                <w:szCs w:val="20"/>
                <w:lang w:eastAsia="bg-BG"/>
              </w:rPr>
              <w:t>о</w:t>
            </w:r>
            <w:r w:rsidRPr="00A2102B">
              <w:rPr>
                <w:rFonts w:ascii="Verdana" w:eastAsia="Times New Roman" w:hAnsi="Verdana" w:cs="Calibri"/>
                <w:bCs/>
                <w:szCs w:val="20"/>
                <w:lang w:eastAsia="bg-BG"/>
              </w:rPr>
              <w:t xml:space="preserve"> друга държавна/минимална помощ без </w:t>
            </w:r>
            <w:proofErr w:type="spellStart"/>
            <w:r w:rsidRPr="00A2102B">
              <w:rPr>
                <w:rFonts w:ascii="Verdana" w:eastAsia="Times New Roman" w:hAnsi="Verdana" w:cs="Calibri"/>
                <w:bCs/>
                <w:szCs w:val="20"/>
                <w:lang w:eastAsia="bg-BG"/>
              </w:rPr>
              <w:t>установими</w:t>
            </w:r>
            <w:proofErr w:type="spellEnd"/>
            <w:r>
              <w:rPr>
                <w:rStyle w:val="FootnoteReference"/>
                <w:rFonts w:ascii="Verdana" w:eastAsia="Times New Roman" w:hAnsi="Verdana" w:cs="Calibri"/>
                <w:bCs/>
                <w:szCs w:val="20"/>
                <w:lang w:eastAsia="bg-BG"/>
              </w:rPr>
              <w:footnoteReference w:id="7"/>
            </w:r>
            <w:r w:rsidRPr="00A2102B">
              <w:rPr>
                <w:rFonts w:ascii="Verdana" w:eastAsia="Times New Roman" w:hAnsi="Verdana" w:cs="Calibri"/>
                <w:bCs/>
                <w:szCs w:val="20"/>
                <w:lang w:eastAsia="bg-BG"/>
              </w:rPr>
              <w:t xml:space="preserve"> допустими разходи</w:t>
            </w:r>
            <w:r>
              <w:rPr>
                <w:rFonts w:ascii="Verdana" w:eastAsia="Times New Roman" w:hAnsi="Verdana" w:cs="Calibri"/>
                <w:bCs/>
                <w:szCs w:val="20"/>
                <w:lang w:eastAsia="bg-BG"/>
              </w:rPr>
              <w:t xml:space="preserve">, която заедно с финансирането, за което се кандидатства </w:t>
            </w:r>
            <w:r>
              <w:rPr>
                <w:rFonts w:ascii="Verdana" w:eastAsia="Times New Roman" w:hAnsi="Verdana" w:cs="Calibri"/>
                <w:b/>
                <w:szCs w:val="20"/>
                <w:lang w:eastAsia="bg-BG"/>
              </w:rPr>
              <w:t xml:space="preserve">не </w:t>
            </w:r>
            <w:r w:rsidRPr="00DB0547">
              <w:rPr>
                <w:rFonts w:ascii="Verdana" w:eastAsia="Times New Roman" w:hAnsi="Verdana" w:cs="Calibri"/>
                <w:bCs/>
                <w:szCs w:val="20"/>
                <w:lang w:eastAsia="bg-BG"/>
              </w:rPr>
              <w:t>надхвърля максималния допустим праг за тази помощ, уреден в Регламент (ЕС) № 651/2014, друг регламент за групово освобождаване или с прието от Комисията решение</w:t>
            </w:r>
          </w:p>
        </w:tc>
        <w:tc>
          <w:tcPr>
            <w:tcW w:w="1320" w:type="dxa"/>
            <w:vAlign w:val="center"/>
          </w:tcPr>
          <w:p w14:paraId="3D212D70" w14:textId="3C724BBE" w:rsidR="003106A4" w:rsidRDefault="003106A4" w:rsidP="003106A4">
            <w:pPr>
              <w:pStyle w:val="ListParagraph"/>
              <w:spacing w:before="0" w:after="0" w:line="240" w:lineRule="auto"/>
              <w:ind w:left="0"/>
              <w:jc w:val="center"/>
              <w:rPr>
                <w:rFonts w:ascii="Verdana" w:eastAsia="Times New Roman" w:hAnsi="Verdana" w:cs="Calibri"/>
                <w:b/>
                <w:bCs/>
                <w:szCs w:val="20"/>
                <w:lang w:eastAsia="bg-BG"/>
              </w:rPr>
            </w:pPr>
            <w:r w:rsidRPr="00D435C5">
              <w:rPr>
                <w:rFonts w:ascii="Verdana" w:eastAsia="Times New Roman" w:hAnsi="Verdana" w:cs="Calibri"/>
                <w:b/>
                <w:bCs/>
                <w:szCs w:val="20"/>
                <w:lang w:eastAsia="bg-BG"/>
              </w:rPr>
              <w:fldChar w:fldCharType="begin">
                <w:ffData>
                  <w:name w:val="Check3"/>
                  <w:enabled/>
                  <w:calcOnExit w:val="0"/>
                  <w:checkBox>
                    <w:sizeAuto/>
                    <w:default w:val="0"/>
                  </w:checkBox>
                </w:ffData>
              </w:fldChar>
            </w:r>
            <w:r w:rsidRPr="00D435C5">
              <w:rPr>
                <w:rFonts w:ascii="Verdana" w:eastAsia="Times New Roman" w:hAnsi="Verdana" w:cs="Calibri"/>
                <w:b/>
                <w:bCs/>
                <w:szCs w:val="20"/>
                <w:lang w:eastAsia="bg-BG"/>
              </w:rPr>
              <w:instrText xml:space="preserve"> FORMCHECKBOX </w:instrText>
            </w:r>
            <w:r w:rsidRPr="00D435C5">
              <w:rPr>
                <w:rFonts w:ascii="Verdana" w:eastAsia="Times New Roman" w:hAnsi="Verdana" w:cs="Calibri"/>
                <w:b/>
                <w:bCs/>
                <w:szCs w:val="20"/>
                <w:lang w:eastAsia="bg-BG"/>
              </w:rPr>
            </w:r>
            <w:r w:rsidRPr="00D435C5">
              <w:rPr>
                <w:rFonts w:ascii="Verdana" w:eastAsia="Times New Roman" w:hAnsi="Verdana" w:cs="Calibri"/>
                <w:b/>
                <w:bCs/>
                <w:szCs w:val="20"/>
                <w:lang w:eastAsia="bg-BG"/>
              </w:rPr>
              <w:fldChar w:fldCharType="separate"/>
            </w:r>
            <w:r w:rsidRPr="00D435C5">
              <w:rPr>
                <w:rFonts w:ascii="Verdana" w:eastAsia="Times New Roman" w:hAnsi="Verdana" w:cs="Calibri"/>
                <w:b/>
                <w:szCs w:val="20"/>
                <w:lang w:eastAsia="bg-BG"/>
              </w:rPr>
              <w:fldChar w:fldCharType="end"/>
            </w:r>
          </w:p>
        </w:tc>
      </w:tr>
      <w:tr w:rsidR="00E84CC6" w14:paraId="665B4D81" w14:textId="77777777" w:rsidTr="009501AE">
        <w:trPr>
          <w:trHeight w:val="251"/>
        </w:trPr>
        <w:tc>
          <w:tcPr>
            <w:tcW w:w="431" w:type="dxa"/>
            <w:vMerge/>
          </w:tcPr>
          <w:p w14:paraId="1B8088DE" w14:textId="77777777" w:rsidR="00E84CC6" w:rsidRDefault="00E84CC6" w:rsidP="00E84CC6">
            <w:pPr>
              <w:pStyle w:val="ListParagraph"/>
              <w:spacing w:before="0" w:after="0" w:line="240" w:lineRule="auto"/>
              <w:ind w:left="0"/>
              <w:rPr>
                <w:rFonts w:ascii="Calibri" w:eastAsia="Times New Roman" w:hAnsi="Calibri" w:cs="Calibri"/>
                <w:b/>
                <w:sz w:val="22"/>
                <w:lang w:eastAsia="bg-BG"/>
              </w:rPr>
            </w:pPr>
          </w:p>
        </w:tc>
        <w:tc>
          <w:tcPr>
            <w:tcW w:w="9541" w:type="dxa"/>
            <w:gridSpan w:val="2"/>
          </w:tcPr>
          <w:p w14:paraId="446B6054" w14:textId="3EB4AC3C" w:rsidR="00E84CC6" w:rsidRDefault="00E84CC6" w:rsidP="00E84CC6">
            <w:pPr>
              <w:pStyle w:val="ListParagraph"/>
              <w:spacing w:before="0" w:after="0" w:line="240" w:lineRule="auto"/>
              <w:ind w:left="0"/>
              <w:rPr>
                <w:rFonts w:ascii="Verdana" w:eastAsia="Times New Roman" w:hAnsi="Verdana" w:cs="Calibri"/>
                <w:b/>
                <w:bCs/>
                <w:szCs w:val="20"/>
                <w:lang w:eastAsia="bg-BG"/>
              </w:rPr>
            </w:pPr>
            <w:r w:rsidRPr="00DB0547">
              <w:rPr>
                <w:rFonts w:ascii="Verdana" w:eastAsia="Times New Roman" w:hAnsi="Verdana" w:cs="Calibri"/>
                <w:bCs/>
                <w:i/>
                <w:iCs/>
                <w:szCs w:val="20"/>
                <w:lang w:eastAsia="bg-BG"/>
              </w:rPr>
              <w:t xml:space="preserve">Заб.: В случай, че </w:t>
            </w:r>
            <w:r>
              <w:rPr>
                <w:rFonts w:ascii="Verdana" w:eastAsia="Times New Roman" w:hAnsi="Verdana" w:cs="Calibri"/>
                <w:bCs/>
                <w:i/>
                <w:iCs/>
                <w:szCs w:val="20"/>
                <w:lang w:eastAsia="bg-BG"/>
              </w:rPr>
              <w:t>потенциалния краен получател е отбелязал „Да“ по т.</w:t>
            </w:r>
            <w:r w:rsidR="002B6410">
              <w:rPr>
                <w:rFonts w:ascii="Verdana" w:eastAsia="Times New Roman" w:hAnsi="Verdana" w:cs="Calibri"/>
                <w:bCs/>
                <w:i/>
                <w:iCs/>
                <w:szCs w:val="20"/>
                <w:lang w:eastAsia="bg-BG"/>
              </w:rPr>
              <w:t>2</w:t>
            </w:r>
            <w:r>
              <w:rPr>
                <w:rFonts w:ascii="Verdana" w:eastAsia="Times New Roman" w:hAnsi="Verdana" w:cs="Calibri"/>
                <w:bCs/>
                <w:i/>
                <w:iCs/>
                <w:szCs w:val="20"/>
                <w:lang w:eastAsia="bg-BG"/>
              </w:rPr>
              <w:t xml:space="preserve">.2 или съответно т. </w:t>
            </w:r>
            <w:r w:rsidR="002B6410">
              <w:rPr>
                <w:rFonts w:ascii="Verdana" w:eastAsia="Times New Roman" w:hAnsi="Verdana" w:cs="Calibri"/>
                <w:bCs/>
                <w:i/>
                <w:iCs/>
                <w:szCs w:val="20"/>
                <w:lang w:eastAsia="bg-BG"/>
              </w:rPr>
              <w:t>2</w:t>
            </w:r>
            <w:r>
              <w:rPr>
                <w:rFonts w:ascii="Verdana" w:eastAsia="Times New Roman" w:hAnsi="Verdana" w:cs="Calibri"/>
                <w:bCs/>
                <w:i/>
                <w:iCs/>
                <w:szCs w:val="20"/>
                <w:lang w:eastAsia="bg-BG"/>
              </w:rPr>
              <w:t>.3., същият попълва Приложение А към настоящата декларация</w:t>
            </w:r>
          </w:p>
        </w:tc>
      </w:tr>
      <w:tr w:rsidR="00891339" w14:paraId="790E2B8F" w14:textId="77777777" w:rsidTr="00891339">
        <w:trPr>
          <w:trHeight w:val="201"/>
        </w:trPr>
        <w:tc>
          <w:tcPr>
            <w:tcW w:w="431" w:type="dxa"/>
            <w:vMerge w:val="restart"/>
          </w:tcPr>
          <w:p w14:paraId="35531254" w14:textId="553BFC05" w:rsidR="00891339" w:rsidRPr="00CC5C0B" w:rsidRDefault="00891339" w:rsidP="00891339">
            <w:pPr>
              <w:pStyle w:val="ListParagraph"/>
              <w:spacing w:before="0" w:after="0" w:line="240" w:lineRule="auto"/>
              <w:ind w:left="0"/>
              <w:rPr>
                <w:rFonts w:ascii="Calibri" w:eastAsia="Times New Roman" w:hAnsi="Calibri" w:cs="Calibri"/>
                <w:b/>
                <w:sz w:val="22"/>
                <w:lang w:val="en-US" w:eastAsia="bg-BG"/>
              </w:rPr>
            </w:pPr>
            <w:r>
              <w:rPr>
                <w:rFonts w:ascii="Calibri" w:eastAsia="Times New Roman" w:hAnsi="Calibri" w:cs="Calibri"/>
                <w:b/>
                <w:sz w:val="22"/>
                <w:lang w:eastAsia="bg-BG"/>
              </w:rPr>
              <w:t>3.</w:t>
            </w:r>
          </w:p>
        </w:tc>
        <w:tc>
          <w:tcPr>
            <w:tcW w:w="8221" w:type="dxa"/>
          </w:tcPr>
          <w:p w14:paraId="023C7804" w14:textId="642D7CF7" w:rsidR="00891339" w:rsidRDefault="00891339" w:rsidP="00891339">
            <w:pPr>
              <w:pStyle w:val="ListParagraph"/>
              <w:spacing w:before="0" w:after="0" w:line="240" w:lineRule="auto"/>
              <w:ind w:left="0"/>
              <w:rPr>
                <w:rFonts w:ascii="Verdana" w:eastAsia="Times New Roman" w:hAnsi="Verdana" w:cs="Calibri"/>
                <w:b/>
                <w:szCs w:val="20"/>
                <w:lang w:eastAsia="bg-BG"/>
              </w:rPr>
            </w:pPr>
            <w:r w:rsidRPr="00CB5080">
              <w:rPr>
                <w:rFonts w:ascii="Verdana" w:eastAsia="Times New Roman" w:hAnsi="Verdana" w:cs="Calibri"/>
                <w:b/>
                <w:szCs w:val="20"/>
                <w:lang w:eastAsia="bg-BG"/>
              </w:rPr>
              <w:t>В случай че представляван</w:t>
            </w:r>
            <w:r>
              <w:rPr>
                <w:rFonts w:ascii="Verdana" w:eastAsia="Times New Roman" w:hAnsi="Verdana" w:cs="Calibri"/>
                <w:b/>
                <w:szCs w:val="20"/>
                <w:lang w:eastAsia="bg-BG"/>
              </w:rPr>
              <w:t>ото</w:t>
            </w:r>
            <w:r w:rsidRPr="00CB5080">
              <w:rPr>
                <w:rFonts w:ascii="Verdana" w:eastAsia="Times New Roman" w:hAnsi="Verdana" w:cs="Calibri"/>
                <w:b/>
                <w:szCs w:val="20"/>
                <w:lang w:eastAsia="bg-BG"/>
              </w:rPr>
              <w:t xml:space="preserve"> от мен </w:t>
            </w:r>
            <w:r>
              <w:rPr>
                <w:rFonts w:ascii="Verdana" w:eastAsia="Times New Roman" w:hAnsi="Verdana" w:cs="Calibri"/>
                <w:b/>
                <w:szCs w:val="20"/>
                <w:lang w:eastAsia="bg-BG"/>
              </w:rPr>
              <w:t>лице</w:t>
            </w:r>
            <w:r w:rsidRPr="00CB5080">
              <w:rPr>
                <w:rFonts w:ascii="Verdana" w:eastAsia="Times New Roman" w:hAnsi="Verdana" w:cs="Calibri"/>
                <w:b/>
                <w:szCs w:val="20"/>
                <w:lang w:eastAsia="bg-BG"/>
              </w:rPr>
              <w:t xml:space="preserve">, кандидатства за финансиране </w:t>
            </w:r>
            <w:r>
              <w:rPr>
                <w:rFonts w:ascii="Verdana" w:eastAsia="Times New Roman" w:hAnsi="Verdana" w:cs="Calibri"/>
                <w:b/>
                <w:szCs w:val="20"/>
                <w:lang w:eastAsia="bg-BG"/>
              </w:rPr>
              <w:t xml:space="preserve">чрез държавна помощ </w:t>
            </w:r>
            <w:bookmarkStart w:id="0" w:name="_Hlk177058382"/>
            <w:r>
              <w:rPr>
                <w:rFonts w:ascii="Verdana" w:eastAsia="Times New Roman" w:hAnsi="Verdana" w:cs="Calibri"/>
                <w:b/>
                <w:szCs w:val="20"/>
                <w:lang w:eastAsia="bg-BG"/>
              </w:rPr>
              <w:t xml:space="preserve">по </w:t>
            </w:r>
            <w:r w:rsidRPr="00C42A3C">
              <w:rPr>
                <w:rFonts w:ascii="Verdana" w:eastAsia="Times New Roman" w:hAnsi="Verdana" w:cs="Calibri"/>
                <w:b/>
                <w:szCs w:val="20"/>
                <w:u w:val="single"/>
                <w:lang w:eastAsia="bg-BG"/>
              </w:rPr>
              <w:t xml:space="preserve">чл. 56д, </w:t>
            </w:r>
            <w:proofErr w:type="spellStart"/>
            <w:r w:rsidRPr="00C42A3C">
              <w:rPr>
                <w:rFonts w:ascii="Verdana" w:eastAsia="Times New Roman" w:hAnsi="Verdana" w:cs="Calibri"/>
                <w:b/>
                <w:szCs w:val="20"/>
                <w:u w:val="single"/>
                <w:lang w:eastAsia="bg-BG"/>
              </w:rPr>
              <w:t>пар</w:t>
            </w:r>
            <w:proofErr w:type="spellEnd"/>
            <w:r w:rsidRPr="00C42A3C">
              <w:rPr>
                <w:rFonts w:ascii="Verdana" w:eastAsia="Times New Roman" w:hAnsi="Verdana" w:cs="Calibri"/>
                <w:b/>
                <w:szCs w:val="20"/>
                <w:u w:val="single"/>
                <w:lang w:eastAsia="bg-BG"/>
              </w:rPr>
              <w:t xml:space="preserve">. </w:t>
            </w:r>
            <w:r>
              <w:rPr>
                <w:rFonts w:ascii="Verdana" w:eastAsia="Times New Roman" w:hAnsi="Verdana" w:cs="Calibri"/>
                <w:b/>
                <w:szCs w:val="20"/>
                <w:u w:val="single"/>
                <w:lang w:val="en-US" w:eastAsia="bg-BG"/>
              </w:rPr>
              <w:t>7,</w:t>
            </w:r>
            <w:r>
              <w:rPr>
                <w:rFonts w:ascii="Verdana" w:eastAsia="Times New Roman" w:hAnsi="Verdana" w:cs="Calibri"/>
                <w:b/>
                <w:szCs w:val="20"/>
                <w:u w:val="single"/>
                <w:lang w:eastAsia="bg-BG"/>
              </w:rPr>
              <w:t xml:space="preserve"> буква „</w:t>
            </w:r>
            <w:proofErr w:type="gramStart"/>
            <w:r>
              <w:rPr>
                <w:rFonts w:ascii="Verdana" w:eastAsia="Times New Roman" w:hAnsi="Verdana" w:cs="Calibri"/>
                <w:b/>
                <w:szCs w:val="20"/>
                <w:u w:val="single"/>
                <w:lang w:eastAsia="bg-BG"/>
              </w:rPr>
              <w:t>а“</w:t>
            </w:r>
            <w:proofErr w:type="gramEnd"/>
            <w:r>
              <w:rPr>
                <w:rFonts w:ascii="Verdana" w:eastAsia="Times New Roman" w:hAnsi="Verdana" w:cs="Calibri"/>
                <w:b/>
                <w:szCs w:val="20"/>
                <w:u w:val="single"/>
                <w:lang w:eastAsia="bg-BG"/>
              </w:rPr>
              <w:t>, (</w:t>
            </w:r>
            <w:r>
              <w:rPr>
                <w:rFonts w:ascii="Verdana" w:eastAsia="Times New Roman" w:hAnsi="Verdana" w:cs="Calibri"/>
                <w:b/>
                <w:szCs w:val="20"/>
                <w:u w:val="single"/>
                <w:lang w:val="en-US" w:eastAsia="bg-BG"/>
              </w:rPr>
              <w:t>ii)</w:t>
            </w:r>
            <w:r>
              <w:rPr>
                <w:rFonts w:ascii="Verdana" w:eastAsia="Times New Roman" w:hAnsi="Verdana" w:cs="Calibri"/>
                <w:b/>
                <w:szCs w:val="20"/>
                <w:lang w:eastAsia="bg-BG"/>
              </w:rPr>
              <w:t xml:space="preserve"> </w:t>
            </w:r>
            <w:r w:rsidRPr="00CB5080">
              <w:rPr>
                <w:rFonts w:ascii="Verdana" w:eastAsia="Times New Roman" w:hAnsi="Verdana" w:cs="Calibri"/>
                <w:b/>
                <w:szCs w:val="20"/>
                <w:lang w:eastAsia="bg-BG"/>
              </w:rPr>
              <w:t>от Регламент (ЕС) № 651/2014,</w:t>
            </w:r>
            <w:bookmarkEnd w:id="0"/>
            <w:r w:rsidRPr="00CB5080">
              <w:rPr>
                <w:rFonts w:ascii="Verdana" w:eastAsia="Times New Roman" w:hAnsi="Verdana" w:cs="Calibri"/>
                <w:b/>
                <w:szCs w:val="20"/>
                <w:lang w:eastAsia="bg-BG"/>
              </w:rPr>
              <w:t xml:space="preserve"> декларирам, че:</w:t>
            </w:r>
          </w:p>
          <w:p w14:paraId="1F3BEAEC" w14:textId="1571443A" w:rsidR="00891339" w:rsidRDefault="00891339" w:rsidP="00891339">
            <w:pPr>
              <w:pStyle w:val="ListParagraph"/>
              <w:spacing w:before="0" w:after="0" w:line="240" w:lineRule="auto"/>
              <w:ind w:left="0"/>
              <w:rPr>
                <w:rFonts w:ascii="Calibri" w:eastAsia="Times New Roman" w:hAnsi="Calibri" w:cs="Calibri"/>
                <w:b/>
                <w:sz w:val="22"/>
                <w:lang w:eastAsia="bg-BG"/>
              </w:rPr>
            </w:pPr>
          </w:p>
        </w:tc>
        <w:tc>
          <w:tcPr>
            <w:tcW w:w="1320" w:type="dxa"/>
            <w:vAlign w:val="center"/>
          </w:tcPr>
          <w:p w14:paraId="58B0287D" w14:textId="3334FAE3" w:rsidR="00891339" w:rsidRDefault="00891339" w:rsidP="00891339">
            <w:pPr>
              <w:pStyle w:val="ListParagraph"/>
              <w:spacing w:before="0" w:after="0" w:line="240" w:lineRule="auto"/>
              <w:ind w:left="0"/>
              <w:jc w:val="center"/>
              <w:rPr>
                <w:rFonts w:ascii="Calibri" w:eastAsia="Times New Roman" w:hAnsi="Calibri" w:cs="Calibri"/>
                <w:b/>
                <w:sz w:val="22"/>
                <w:lang w:eastAsia="bg-BG"/>
              </w:rPr>
            </w:pPr>
            <w:r w:rsidRPr="003E10D8">
              <w:rPr>
                <w:rFonts w:ascii="Verdana" w:eastAsia="Times New Roman" w:hAnsi="Verdana" w:cs="Calibri"/>
                <w:b/>
                <w:bCs/>
                <w:szCs w:val="20"/>
                <w:lang w:eastAsia="bg-BG"/>
              </w:rPr>
              <w:fldChar w:fldCharType="begin">
                <w:ffData>
                  <w:name w:val="Check3"/>
                  <w:enabled/>
                  <w:calcOnExit w:val="0"/>
                  <w:checkBox>
                    <w:sizeAuto/>
                    <w:default w:val="0"/>
                  </w:checkBox>
                </w:ffData>
              </w:fldChar>
            </w:r>
            <w:r w:rsidRPr="003E10D8">
              <w:rPr>
                <w:rFonts w:ascii="Verdana" w:eastAsia="Times New Roman" w:hAnsi="Verdana" w:cs="Calibri"/>
                <w:b/>
                <w:bCs/>
                <w:szCs w:val="20"/>
                <w:lang w:eastAsia="bg-BG"/>
              </w:rPr>
              <w:instrText xml:space="preserve"> FORMCHECKBOX </w:instrText>
            </w:r>
            <w:r w:rsidRPr="003E10D8">
              <w:rPr>
                <w:rFonts w:ascii="Verdana" w:eastAsia="Times New Roman" w:hAnsi="Verdana" w:cs="Calibri"/>
                <w:b/>
                <w:bCs/>
                <w:szCs w:val="20"/>
                <w:lang w:eastAsia="bg-BG"/>
              </w:rPr>
            </w:r>
            <w:r w:rsidRPr="003E10D8">
              <w:rPr>
                <w:rFonts w:ascii="Verdana" w:eastAsia="Times New Roman" w:hAnsi="Verdana" w:cs="Calibri"/>
                <w:b/>
                <w:bCs/>
                <w:szCs w:val="20"/>
                <w:lang w:eastAsia="bg-BG"/>
              </w:rPr>
              <w:fldChar w:fldCharType="separate"/>
            </w:r>
            <w:r w:rsidRPr="003E10D8">
              <w:rPr>
                <w:rFonts w:ascii="Verdana" w:eastAsia="Times New Roman" w:hAnsi="Verdana" w:cs="Calibri"/>
                <w:b/>
                <w:szCs w:val="20"/>
                <w:lang w:eastAsia="bg-BG"/>
              </w:rPr>
              <w:fldChar w:fldCharType="end"/>
            </w:r>
          </w:p>
        </w:tc>
      </w:tr>
      <w:tr w:rsidR="00891339" w14:paraId="2C98B136" w14:textId="77777777" w:rsidTr="00891339">
        <w:trPr>
          <w:trHeight w:val="201"/>
        </w:trPr>
        <w:tc>
          <w:tcPr>
            <w:tcW w:w="431" w:type="dxa"/>
            <w:vMerge/>
          </w:tcPr>
          <w:p w14:paraId="25C8DEE6" w14:textId="77777777" w:rsidR="00891339" w:rsidRDefault="00891339" w:rsidP="00891339">
            <w:pPr>
              <w:pStyle w:val="ListParagraph"/>
              <w:spacing w:before="0" w:after="0" w:line="240" w:lineRule="auto"/>
              <w:ind w:left="0"/>
              <w:rPr>
                <w:rFonts w:ascii="Calibri" w:eastAsia="Times New Roman" w:hAnsi="Calibri" w:cs="Calibri"/>
                <w:b/>
                <w:sz w:val="22"/>
                <w:lang w:eastAsia="bg-BG"/>
              </w:rPr>
            </w:pPr>
          </w:p>
        </w:tc>
        <w:tc>
          <w:tcPr>
            <w:tcW w:w="8221" w:type="dxa"/>
          </w:tcPr>
          <w:p w14:paraId="261BDCA5" w14:textId="7EFEEBA1" w:rsidR="00891339" w:rsidRPr="00D82C8A" w:rsidRDefault="00891339" w:rsidP="00891339">
            <w:pPr>
              <w:pStyle w:val="ListParagraph"/>
              <w:spacing w:before="0" w:after="0" w:line="240" w:lineRule="auto"/>
              <w:ind w:left="0"/>
              <w:rPr>
                <w:rFonts w:ascii="Verdana" w:eastAsia="Times New Roman" w:hAnsi="Verdana" w:cs="Calibri"/>
                <w:bCs/>
                <w:szCs w:val="20"/>
                <w:lang w:eastAsia="bg-BG"/>
              </w:rPr>
            </w:pPr>
            <w:r w:rsidRPr="007D0CB1">
              <w:rPr>
                <w:rFonts w:ascii="Verdana" w:eastAsia="Times New Roman" w:hAnsi="Verdana" w:cs="Calibri"/>
                <w:b/>
                <w:szCs w:val="20"/>
                <w:lang w:eastAsia="bg-BG"/>
              </w:rPr>
              <w:t>3.1.</w:t>
            </w:r>
            <w:r w:rsidRPr="00D82C8A">
              <w:rPr>
                <w:bCs/>
              </w:rPr>
              <w:t xml:space="preserve"> </w:t>
            </w:r>
            <w:r w:rsidRPr="00D82C8A">
              <w:rPr>
                <w:rFonts w:ascii="Verdana" w:eastAsia="Times New Roman" w:hAnsi="Verdana" w:cs="Calibri"/>
                <w:bCs/>
                <w:szCs w:val="20"/>
                <w:lang w:eastAsia="bg-BG"/>
              </w:rPr>
              <w:t xml:space="preserve">Представляваното от мен лице </w:t>
            </w:r>
            <w:r w:rsidRPr="00D82C8A">
              <w:rPr>
                <w:rFonts w:ascii="Verdana" w:eastAsia="Times New Roman" w:hAnsi="Verdana" w:cs="Calibri"/>
                <w:b/>
                <w:szCs w:val="20"/>
                <w:lang w:eastAsia="bg-BG"/>
              </w:rPr>
              <w:t>не е</w:t>
            </w:r>
            <w:r w:rsidRPr="00D82C8A">
              <w:rPr>
                <w:rFonts w:ascii="Verdana" w:eastAsia="Times New Roman" w:hAnsi="Verdana" w:cs="Calibri"/>
                <w:bCs/>
                <w:szCs w:val="20"/>
                <w:lang w:eastAsia="bg-BG"/>
              </w:rPr>
              <w:t xml:space="preserve"> получавало друга държавна/минимална помощ </w:t>
            </w:r>
            <w:r>
              <w:rPr>
                <w:rFonts w:ascii="Verdana" w:eastAsia="Times New Roman" w:hAnsi="Verdana" w:cs="Calibri"/>
                <w:bCs/>
                <w:szCs w:val="20"/>
                <w:lang w:eastAsia="bg-BG"/>
              </w:rPr>
              <w:t>за същите</w:t>
            </w:r>
            <w:r w:rsidRPr="00D82C8A">
              <w:rPr>
                <w:rFonts w:ascii="Verdana" w:eastAsia="Times New Roman" w:hAnsi="Verdana" w:cs="Calibri"/>
                <w:bCs/>
                <w:szCs w:val="20"/>
                <w:lang w:eastAsia="bg-BG"/>
              </w:rPr>
              <w:t xml:space="preserve"> </w:t>
            </w:r>
            <w:proofErr w:type="spellStart"/>
            <w:r w:rsidRPr="00D82C8A">
              <w:rPr>
                <w:rFonts w:ascii="Verdana" w:eastAsia="Times New Roman" w:hAnsi="Verdana" w:cs="Calibri"/>
                <w:bCs/>
                <w:szCs w:val="20"/>
                <w:lang w:eastAsia="bg-BG"/>
              </w:rPr>
              <w:t>установими</w:t>
            </w:r>
            <w:proofErr w:type="spellEnd"/>
            <w:r w:rsidRPr="00D82C8A">
              <w:rPr>
                <w:rFonts w:ascii="Verdana" w:eastAsia="Times New Roman" w:hAnsi="Verdana" w:cs="Calibri"/>
                <w:bCs/>
                <w:szCs w:val="20"/>
                <w:lang w:eastAsia="bg-BG"/>
              </w:rPr>
              <w:t xml:space="preserve">  допустими разходи</w:t>
            </w:r>
          </w:p>
        </w:tc>
        <w:tc>
          <w:tcPr>
            <w:tcW w:w="1320" w:type="dxa"/>
            <w:vAlign w:val="center"/>
          </w:tcPr>
          <w:p w14:paraId="15EC7D89" w14:textId="128998B4" w:rsidR="00891339" w:rsidRDefault="00891339" w:rsidP="00891339">
            <w:pPr>
              <w:pStyle w:val="ListParagraph"/>
              <w:spacing w:before="0" w:after="0" w:line="240" w:lineRule="auto"/>
              <w:ind w:left="0"/>
              <w:jc w:val="center"/>
              <w:rPr>
                <w:rFonts w:ascii="Calibri" w:eastAsia="Times New Roman" w:hAnsi="Calibri" w:cs="Calibri"/>
                <w:b/>
                <w:sz w:val="22"/>
                <w:lang w:eastAsia="bg-BG"/>
              </w:rPr>
            </w:pPr>
            <w:r w:rsidRPr="003E10D8">
              <w:rPr>
                <w:rFonts w:ascii="Verdana" w:eastAsia="Times New Roman" w:hAnsi="Verdana" w:cs="Calibri"/>
                <w:b/>
                <w:bCs/>
                <w:szCs w:val="20"/>
                <w:lang w:eastAsia="bg-BG"/>
              </w:rPr>
              <w:fldChar w:fldCharType="begin">
                <w:ffData>
                  <w:name w:val="Check3"/>
                  <w:enabled/>
                  <w:calcOnExit w:val="0"/>
                  <w:checkBox>
                    <w:sizeAuto/>
                    <w:default w:val="0"/>
                  </w:checkBox>
                </w:ffData>
              </w:fldChar>
            </w:r>
            <w:r w:rsidRPr="003E10D8">
              <w:rPr>
                <w:rFonts w:ascii="Verdana" w:eastAsia="Times New Roman" w:hAnsi="Verdana" w:cs="Calibri"/>
                <w:b/>
                <w:bCs/>
                <w:szCs w:val="20"/>
                <w:lang w:eastAsia="bg-BG"/>
              </w:rPr>
              <w:instrText xml:space="preserve"> FORMCHECKBOX </w:instrText>
            </w:r>
            <w:r w:rsidRPr="003E10D8">
              <w:rPr>
                <w:rFonts w:ascii="Verdana" w:eastAsia="Times New Roman" w:hAnsi="Verdana" w:cs="Calibri"/>
                <w:b/>
                <w:bCs/>
                <w:szCs w:val="20"/>
                <w:lang w:eastAsia="bg-BG"/>
              </w:rPr>
            </w:r>
            <w:r w:rsidRPr="003E10D8">
              <w:rPr>
                <w:rFonts w:ascii="Verdana" w:eastAsia="Times New Roman" w:hAnsi="Verdana" w:cs="Calibri"/>
                <w:b/>
                <w:bCs/>
                <w:szCs w:val="20"/>
                <w:lang w:eastAsia="bg-BG"/>
              </w:rPr>
              <w:fldChar w:fldCharType="separate"/>
            </w:r>
            <w:r w:rsidRPr="003E10D8">
              <w:rPr>
                <w:rFonts w:ascii="Verdana" w:eastAsia="Times New Roman" w:hAnsi="Verdana" w:cs="Calibri"/>
                <w:b/>
                <w:szCs w:val="20"/>
                <w:lang w:eastAsia="bg-BG"/>
              </w:rPr>
              <w:fldChar w:fldCharType="end"/>
            </w:r>
          </w:p>
        </w:tc>
      </w:tr>
      <w:tr w:rsidR="00891339" w14:paraId="7D1F09B5" w14:textId="77777777" w:rsidTr="00891339">
        <w:trPr>
          <w:trHeight w:val="201"/>
        </w:trPr>
        <w:tc>
          <w:tcPr>
            <w:tcW w:w="431" w:type="dxa"/>
            <w:vMerge/>
          </w:tcPr>
          <w:p w14:paraId="78D3202F" w14:textId="77777777" w:rsidR="00891339" w:rsidRDefault="00891339" w:rsidP="00891339">
            <w:pPr>
              <w:pStyle w:val="ListParagraph"/>
              <w:spacing w:before="0" w:after="0" w:line="240" w:lineRule="auto"/>
              <w:ind w:left="0"/>
              <w:rPr>
                <w:rFonts w:ascii="Calibri" w:eastAsia="Times New Roman" w:hAnsi="Calibri" w:cs="Calibri"/>
                <w:b/>
                <w:sz w:val="22"/>
                <w:lang w:eastAsia="bg-BG"/>
              </w:rPr>
            </w:pPr>
          </w:p>
        </w:tc>
        <w:tc>
          <w:tcPr>
            <w:tcW w:w="8221" w:type="dxa"/>
          </w:tcPr>
          <w:p w14:paraId="5686946C" w14:textId="503E95A6" w:rsidR="00891339" w:rsidRPr="00054032" w:rsidRDefault="00891339" w:rsidP="00891339">
            <w:pPr>
              <w:pStyle w:val="ListParagraph"/>
              <w:spacing w:before="0" w:after="0" w:line="240" w:lineRule="auto"/>
              <w:ind w:left="0"/>
              <w:rPr>
                <w:rFonts w:ascii="Verdana" w:eastAsia="Times New Roman" w:hAnsi="Verdana" w:cs="Calibri"/>
                <w:b/>
                <w:szCs w:val="20"/>
                <w:lang w:eastAsia="bg-BG"/>
              </w:rPr>
            </w:pPr>
            <w:r w:rsidRPr="007D0CB1">
              <w:rPr>
                <w:rFonts w:ascii="Verdana" w:eastAsia="Times New Roman" w:hAnsi="Verdana" w:cs="Calibri"/>
                <w:b/>
                <w:szCs w:val="20"/>
                <w:lang w:eastAsia="bg-BG"/>
              </w:rPr>
              <w:t>3.</w:t>
            </w:r>
            <w:r>
              <w:rPr>
                <w:rFonts w:ascii="Verdana" w:eastAsia="Times New Roman" w:hAnsi="Verdana" w:cs="Calibri"/>
                <w:b/>
                <w:szCs w:val="20"/>
                <w:lang w:eastAsia="bg-BG"/>
              </w:rPr>
              <w:t>2</w:t>
            </w:r>
            <w:r w:rsidRPr="007D0CB1">
              <w:rPr>
                <w:rFonts w:ascii="Verdana" w:eastAsia="Times New Roman" w:hAnsi="Verdana" w:cs="Calibri"/>
                <w:b/>
                <w:szCs w:val="20"/>
                <w:lang w:eastAsia="bg-BG"/>
              </w:rPr>
              <w:t>.</w:t>
            </w:r>
            <w:r w:rsidRPr="00D82C8A">
              <w:rPr>
                <w:bCs/>
              </w:rPr>
              <w:t xml:space="preserve"> </w:t>
            </w:r>
            <w:r w:rsidRPr="00D82C8A">
              <w:rPr>
                <w:rFonts w:ascii="Verdana" w:eastAsia="Times New Roman" w:hAnsi="Verdana" w:cs="Calibri"/>
                <w:bCs/>
                <w:szCs w:val="20"/>
                <w:lang w:eastAsia="bg-BG"/>
              </w:rPr>
              <w:t xml:space="preserve">Представляваното от мен лице </w:t>
            </w:r>
            <w:r w:rsidRPr="00D82C8A">
              <w:rPr>
                <w:rFonts w:ascii="Verdana" w:eastAsia="Times New Roman" w:hAnsi="Verdana" w:cs="Calibri"/>
                <w:b/>
                <w:szCs w:val="20"/>
                <w:lang w:eastAsia="bg-BG"/>
              </w:rPr>
              <w:t>е</w:t>
            </w:r>
            <w:r w:rsidRPr="00D82C8A">
              <w:rPr>
                <w:rFonts w:ascii="Verdana" w:eastAsia="Times New Roman" w:hAnsi="Verdana" w:cs="Calibri"/>
                <w:bCs/>
                <w:szCs w:val="20"/>
                <w:lang w:eastAsia="bg-BG"/>
              </w:rPr>
              <w:t xml:space="preserve"> получавало друга държавна/минимална помощ </w:t>
            </w:r>
            <w:r w:rsidRPr="007D0CB1">
              <w:rPr>
                <w:rFonts w:ascii="Verdana" w:eastAsia="Times New Roman" w:hAnsi="Verdana" w:cs="Calibri"/>
                <w:bCs/>
                <w:szCs w:val="20"/>
                <w:lang w:eastAsia="bg-BG"/>
              </w:rPr>
              <w:t xml:space="preserve">във връзка със същите </w:t>
            </w:r>
            <w:proofErr w:type="spellStart"/>
            <w:r w:rsidRPr="007D0CB1">
              <w:rPr>
                <w:rFonts w:ascii="Verdana" w:eastAsia="Times New Roman" w:hAnsi="Verdana" w:cs="Calibri"/>
                <w:bCs/>
                <w:szCs w:val="20"/>
                <w:lang w:eastAsia="bg-BG"/>
              </w:rPr>
              <w:t>установими</w:t>
            </w:r>
            <w:proofErr w:type="spellEnd"/>
            <w:r w:rsidRPr="007D0CB1">
              <w:rPr>
                <w:rFonts w:ascii="Verdana" w:eastAsia="Times New Roman" w:hAnsi="Verdana" w:cs="Calibri"/>
                <w:bCs/>
                <w:szCs w:val="20"/>
                <w:lang w:eastAsia="bg-BG"/>
              </w:rPr>
              <w:t xml:space="preserve"> допустими разходи, които се припокриват частично или напълно с разходите по финансирането, за ко</w:t>
            </w:r>
            <w:r>
              <w:rPr>
                <w:rFonts w:ascii="Verdana" w:eastAsia="Times New Roman" w:hAnsi="Verdana" w:cs="Calibri"/>
                <w:bCs/>
                <w:szCs w:val="20"/>
                <w:lang w:eastAsia="bg-BG"/>
              </w:rPr>
              <w:t>е</w:t>
            </w:r>
            <w:r w:rsidRPr="007D0CB1">
              <w:rPr>
                <w:rFonts w:ascii="Verdana" w:eastAsia="Times New Roman" w:hAnsi="Verdana" w:cs="Calibri"/>
                <w:bCs/>
                <w:szCs w:val="20"/>
                <w:lang w:eastAsia="bg-BG"/>
              </w:rPr>
              <w:t>то кандидатства</w:t>
            </w:r>
            <w:r>
              <w:rPr>
                <w:rFonts w:ascii="Verdana" w:eastAsia="Times New Roman" w:hAnsi="Verdana" w:cs="Calibri"/>
                <w:bCs/>
                <w:szCs w:val="20"/>
                <w:lang w:eastAsia="bg-BG"/>
              </w:rPr>
              <w:t xml:space="preserve"> </w:t>
            </w:r>
            <w:r w:rsidRPr="00115338">
              <w:rPr>
                <w:rFonts w:ascii="Verdana" w:eastAsia="Times New Roman" w:hAnsi="Verdana" w:cs="Calibri"/>
                <w:b/>
                <w:szCs w:val="20"/>
                <w:lang w:eastAsia="bg-BG"/>
              </w:rPr>
              <w:t>и</w:t>
            </w:r>
            <w:r>
              <w:rPr>
                <w:rFonts w:ascii="Verdana" w:eastAsia="Times New Roman" w:hAnsi="Verdana" w:cs="Calibri"/>
                <w:b/>
                <w:szCs w:val="20"/>
                <w:lang w:eastAsia="bg-BG"/>
              </w:rPr>
              <w:t xml:space="preserve"> </w:t>
            </w:r>
            <w:r w:rsidRPr="00115338">
              <w:rPr>
                <w:rFonts w:ascii="Verdana" w:eastAsia="Times New Roman" w:hAnsi="Verdana" w:cs="Calibri"/>
                <w:bCs/>
                <w:szCs w:val="20"/>
                <w:lang w:eastAsia="bg-BG"/>
              </w:rPr>
              <w:t>получената помощ заедно с финансирането за което се кандидатства</w:t>
            </w:r>
            <w:r>
              <w:rPr>
                <w:rFonts w:ascii="Verdana" w:eastAsia="Times New Roman" w:hAnsi="Verdana" w:cs="Calibri"/>
                <w:bCs/>
                <w:szCs w:val="20"/>
                <w:lang w:eastAsia="bg-BG"/>
              </w:rPr>
              <w:t xml:space="preserve">, не надхвърля </w:t>
            </w:r>
            <w:r w:rsidRPr="00054032">
              <w:rPr>
                <w:rFonts w:ascii="Verdana" w:eastAsia="Times New Roman" w:hAnsi="Verdana" w:cs="Calibri"/>
                <w:bCs/>
                <w:szCs w:val="20"/>
                <w:lang w:eastAsia="bg-BG"/>
              </w:rPr>
              <w:t> 110</w:t>
            </w:r>
            <w:r>
              <w:rPr>
                <w:rFonts w:ascii="Verdana" w:eastAsia="Times New Roman" w:hAnsi="Verdana" w:cs="Calibri"/>
                <w:bCs/>
                <w:szCs w:val="20"/>
                <w:lang w:eastAsia="bg-BG"/>
              </w:rPr>
              <w:t> </w:t>
            </w:r>
            <w:r>
              <w:rPr>
                <w:rFonts w:ascii="Verdana" w:eastAsia="Times New Roman" w:hAnsi="Verdana" w:cs="Calibri"/>
                <w:bCs/>
                <w:szCs w:val="20"/>
                <w:lang w:val="en-US" w:eastAsia="bg-BG"/>
              </w:rPr>
              <w:t>000 000</w:t>
            </w:r>
            <w:r w:rsidRPr="00054032">
              <w:rPr>
                <w:rFonts w:ascii="Verdana" w:eastAsia="Times New Roman" w:hAnsi="Verdana" w:cs="Calibri"/>
                <w:bCs/>
                <w:szCs w:val="20"/>
                <w:lang w:eastAsia="bg-BG"/>
              </w:rPr>
              <w:t xml:space="preserve"> евро</w:t>
            </w:r>
            <w:r>
              <w:rPr>
                <w:rFonts w:ascii="Verdana" w:eastAsia="Times New Roman" w:hAnsi="Verdana" w:cs="Calibri"/>
                <w:bCs/>
                <w:szCs w:val="20"/>
                <w:lang w:val="en-US" w:eastAsia="bg-BG"/>
              </w:rPr>
              <w:t xml:space="preserve"> </w:t>
            </w:r>
            <w:proofErr w:type="spellStart"/>
            <w:r w:rsidRPr="00054032">
              <w:rPr>
                <w:rFonts w:ascii="Verdana" w:eastAsia="Times New Roman" w:hAnsi="Verdana" w:cs="Calibri"/>
                <w:bCs/>
                <w:szCs w:val="20"/>
                <w:lang w:val="en-US" w:eastAsia="bg-BG"/>
              </w:rPr>
              <w:t>или</w:t>
            </w:r>
            <w:proofErr w:type="spellEnd"/>
            <w:r w:rsidRPr="00054032">
              <w:rPr>
                <w:rFonts w:ascii="Verdana" w:eastAsia="Times New Roman" w:hAnsi="Verdana" w:cs="Calibri"/>
                <w:bCs/>
                <w:szCs w:val="20"/>
                <w:lang w:val="en-US" w:eastAsia="bg-BG"/>
              </w:rPr>
              <w:t xml:space="preserve"> </w:t>
            </w:r>
            <w:proofErr w:type="spellStart"/>
            <w:r w:rsidRPr="00054032">
              <w:rPr>
                <w:rFonts w:ascii="Verdana" w:eastAsia="Times New Roman" w:hAnsi="Verdana" w:cs="Calibri"/>
                <w:bCs/>
                <w:szCs w:val="20"/>
                <w:lang w:val="en-US" w:eastAsia="bg-BG"/>
              </w:rPr>
              <w:t>съответната</w:t>
            </w:r>
            <w:proofErr w:type="spellEnd"/>
            <w:r w:rsidRPr="00054032">
              <w:rPr>
                <w:rFonts w:ascii="Verdana" w:eastAsia="Times New Roman" w:hAnsi="Verdana" w:cs="Calibri"/>
                <w:bCs/>
                <w:szCs w:val="20"/>
                <w:lang w:val="en-US" w:eastAsia="bg-BG"/>
              </w:rPr>
              <w:t xml:space="preserve"> </w:t>
            </w:r>
            <w:proofErr w:type="spellStart"/>
            <w:r w:rsidRPr="00054032">
              <w:rPr>
                <w:rFonts w:ascii="Verdana" w:eastAsia="Times New Roman" w:hAnsi="Verdana" w:cs="Calibri"/>
                <w:bCs/>
                <w:szCs w:val="20"/>
                <w:lang w:val="en-US" w:eastAsia="bg-BG"/>
              </w:rPr>
              <w:t>левова</w:t>
            </w:r>
            <w:proofErr w:type="spellEnd"/>
            <w:r w:rsidRPr="00054032">
              <w:rPr>
                <w:rFonts w:ascii="Verdana" w:eastAsia="Times New Roman" w:hAnsi="Verdana" w:cs="Calibri"/>
                <w:bCs/>
                <w:szCs w:val="20"/>
                <w:lang w:val="en-US" w:eastAsia="bg-BG"/>
              </w:rPr>
              <w:t xml:space="preserve"> </w:t>
            </w:r>
            <w:proofErr w:type="spellStart"/>
            <w:r w:rsidRPr="00054032">
              <w:rPr>
                <w:rFonts w:ascii="Verdana" w:eastAsia="Times New Roman" w:hAnsi="Verdana" w:cs="Calibri"/>
                <w:bCs/>
                <w:szCs w:val="20"/>
                <w:lang w:val="en-US" w:eastAsia="bg-BG"/>
              </w:rPr>
              <w:t>равностойност</w:t>
            </w:r>
            <w:proofErr w:type="spellEnd"/>
          </w:p>
        </w:tc>
        <w:tc>
          <w:tcPr>
            <w:tcW w:w="1320" w:type="dxa"/>
            <w:vAlign w:val="center"/>
          </w:tcPr>
          <w:p w14:paraId="03F8DC10" w14:textId="43B3FABF" w:rsidR="00891339" w:rsidRDefault="00891339" w:rsidP="00891339">
            <w:pPr>
              <w:pStyle w:val="ListParagraph"/>
              <w:spacing w:before="0" w:after="0" w:line="240" w:lineRule="auto"/>
              <w:ind w:left="0"/>
              <w:jc w:val="center"/>
              <w:rPr>
                <w:rFonts w:ascii="Calibri" w:eastAsia="Times New Roman" w:hAnsi="Calibri" w:cs="Calibri"/>
                <w:b/>
                <w:sz w:val="22"/>
                <w:lang w:eastAsia="bg-BG"/>
              </w:rPr>
            </w:pPr>
            <w:r w:rsidRPr="003E10D8">
              <w:rPr>
                <w:rFonts w:ascii="Verdana" w:eastAsia="Times New Roman" w:hAnsi="Verdana" w:cs="Calibri"/>
                <w:b/>
                <w:bCs/>
                <w:szCs w:val="20"/>
                <w:lang w:eastAsia="bg-BG"/>
              </w:rPr>
              <w:fldChar w:fldCharType="begin">
                <w:ffData>
                  <w:name w:val="Check3"/>
                  <w:enabled/>
                  <w:calcOnExit w:val="0"/>
                  <w:checkBox>
                    <w:sizeAuto/>
                    <w:default w:val="0"/>
                  </w:checkBox>
                </w:ffData>
              </w:fldChar>
            </w:r>
            <w:r w:rsidRPr="003E10D8">
              <w:rPr>
                <w:rFonts w:ascii="Verdana" w:eastAsia="Times New Roman" w:hAnsi="Verdana" w:cs="Calibri"/>
                <w:b/>
                <w:bCs/>
                <w:szCs w:val="20"/>
                <w:lang w:eastAsia="bg-BG"/>
              </w:rPr>
              <w:instrText xml:space="preserve"> FORMCHECKBOX </w:instrText>
            </w:r>
            <w:r w:rsidRPr="003E10D8">
              <w:rPr>
                <w:rFonts w:ascii="Verdana" w:eastAsia="Times New Roman" w:hAnsi="Verdana" w:cs="Calibri"/>
                <w:b/>
                <w:bCs/>
                <w:szCs w:val="20"/>
                <w:lang w:eastAsia="bg-BG"/>
              </w:rPr>
            </w:r>
            <w:r w:rsidRPr="003E10D8">
              <w:rPr>
                <w:rFonts w:ascii="Verdana" w:eastAsia="Times New Roman" w:hAnsi="Verdana" w:cs="Calibri"/>
                <w:b/>
                <w:bCs/>
                <w:szCs w:val="20"/>
                <w:lang w:eastAsia="bg-BG"/>
              </w:rPr>
              <w:fldChar w:fldCharType="separate"/>
            </w:r>
            <w:r w:rsidRPr="003E10D8">
              <w:rPr>
                <w:rFonts w:ascii="Verdana" w:eastAsia="Times New Roman" w:hAnsi="Verdana" w:cs="Calibri"/>
                <w:b/>
                <w:szCs w:val="20"/>
                <w:lang w:eastAsia="bg-BG"/>
              </w:rPr>
              <w:fldChar w:fldCharType="end"/>
            </w:r>
          </w:p>
        </w:tc>
      </w:tr>
      <w:tr w:rsidR="00891339" w14:paraId="756072C5" w14:textId="77777777" w:rsidTr="00891339">
        <w:trPr>
          <w:trHeight w:val="201"/>
        </w:trPr>
        <w:tc>
          <w:tcPr>
            <w:tcW w:w="431" w:type="dxa"/>
            <w:vMerge/>
          </w:tcPr>
          <w:p w14:paraId="2AC451ED" w14:textId="77777777" w:rsidR="00891339" w:rsidRDefault="00891339" w:rsidP="00891339">
            <w:pPr>
              <w:pStyle w:val="ListParagraph"/>
              <w:spacing w:before="0" w:after="0" w:line="240" w:lineRule="auto"/>
              <w:ind w:left="0"/>
              <w:rPr>
                <w:rFonts w:ascii="Calibri" w:eastAsia="Times New Roman" w:hAnsi="Calibri" w:cs="Calibri"/>
                <w:b/>
                <w:sz w:val="22"/>
                <w:lang w:eastAsia="bg-BG"/>
              </w:rPr>
            </w:pPr>
          </w:p>
        </w:tc>
        <w:tc>
          <w:tcPr>
            <w:tcW w:w="8221" w:type="dxa"/>
          </w:tcPr>
          <w:p w14:paraId="4887BD99" w14:textId="37582DAB" w:rsidR="00891339" w:rsidRPr="00CB5080" w:rsidRDefault="00891339" w:rsidP="00891339">
            <w:pPr>
              <w:pStyle w:val="ListParagraph"/>
              <w:spacing w:before="0" w:after="0" w:line="240" w:lineRule="auto"/>
              <w:ind w:left="0"/>
              <w:rPr>
                <w:rFonts w:ascii="Verdana" w:eastAsia="Times New Roman" w:hAnsi="Verdana" w:cs="Calibri"/>
                <w:b/>
                <w:szCs w:val="20"/>
                <w:lang w:eastAsia="bg-BG"/>
              </w:rPr>
            </w:pPr>
            <w:r w:rsidRPr="00054032">
              <w:rPr>
                <w:rFonts w:ascii="Verdana" w:eastAsia="Times New Roman" w:hAnsi="Verdana" w:cs="Calibri"/>
                <w:b/>
                <w:szCs w:val="20"/>
                <w:lang w:eastAsia="bg-BG"/>
              </w:rPr>
              <w:t>3.</w:t>
            </w:r>
            <w:r w:rsidR="001E1F0A">
              <w:rPr>
                <w:rFonts w:ascii="Verdana" w:eastAsia="Times New Roman" w:hAnsi="Verdana" w:cs="Calibri"/>
                <w:b/>
                <w:szCs w:val="20"/>
                <w:lang w:eastAsia="bg-BG"/>
              </w:rPr>
              <w:t>3</w:t>
            </w:r>
            <w:r w:rsidRPr="00054032">
              <w:rPr>
                <w:rFonts w:ascii="Verdana" w:eastAsia="Times New Roman" w:hAnsi="Verdana" w:cs="Calibri"/>
                <w:b/>
                <w:szCs w:val="20"/>
                <w:lang w:eastAsia="bg-BG"/>
              </w:rPr>
              <w:t xml:space="preserve">. </w:t>
            </w:r>
            <w:r w:rsidRPr="00054032">
              <w:rPr>
                <w:rFonts w:ascii="Verdana" w:eastAsia="Times New Roman" w:hAnsi="Verdana" w:cs="Calibri"/>
                <w:bCs/>
                <w:szCs w:val="20"/>
                <w:lang w:eastAsia="bg-BG"/>
              </w:rPr>
              <w:t xml:space="preserve">Представляваното от мен лице е получавало друга държавна/минимална помощ във връзка със същите </w:t>
            </w:r>
            <w:proofErr w:type="spellStart"/>
            <w:r w:rsidRPr="00054032">
              <w:rPr>
                <w:rFonts w:ascii="Verdana" w:eastAsia="Times New Roman" w:hAnsi="Verdana" w:cs="Calibri"/>
                <w:bCs/>
                <w:szCs w:val="20"/>
                <w:lang w:eastAsia="bg-BG"/>
              </w:rPr>
              <w:t>установими</w:t>
            </w:r>
            <w:proofErr w:type="spellEnd"/>
            <w:r w:rsidRPr="00054032">
              <w:rPr>
                <w:rFonts w:ascii="Verdana" w:eastAsia="Times New Roman" w:hAnsi="Verdana" w:cs="Calibri"/>
                <w:bCs/>
                <w:szCs w:val="20"/>
                <w:lang w:eastAsia="bg-BG"/>
              </w:rPr>
              <w:t xml:space="preserve"> допустими разходи, които се припокриват частично или напълно с разходите по финансирането, за което кандидатства и получената</w:t>
            </w:r>
            <w:r w:rsidRPr="00054032">
              <w:rPr>
                <w:rFonts w:ascii="Verdana" w:eastAsia="Times New Roman" w:hAnsi="Verdana" w:cs="Calibri"/>
                <w:b/>
                <w:szCs w:val="20"/>
                <w:lang w:eastAsia="bg-BG"/>
              </w:rPr>
              <w:t xml:space="preserve"> </w:t>
            </w:r>
            <w:r w:rsidRPr="00054032">
              <w:rPr>
                <w:rFonts w:ascii="Verdana" w:eastAsia="Times New Roman" w:hAnsi="Verdana" w:cs="Calibri"/>
                <w:bCs/>
                <w:szCs w:val="20"/>
                <w:lang w:eastAsia="bg-BG"/>
              </w:rPr>
              <w:t>помощ заедно с</w:t>
            </w:r>
            <w:r w:rsidRPr="00054032">
              <w:rPr>
                <w:rFonts w:ascii="Verdana" w:eastAsia="Times New Roman" w:hAnsi="Verdana" w:cs="Calibri"/>
                <w:b/>
                <w:szCs w:val="20"/>
                <w:lang w:eastAsia="bg-BG"/>
              </w:rPr>
              <w:t xml:space="preserve"> </w:t>
            </w:r>
            <w:r w:rsidRPr="00054032">
              <w:rPr>
                <w:rFonts w:ascii="Verdana" w:eastAsia="Times New Roman" w:hAnsi="Verdana" w:cs="Calibri"/>
                <w:bCs/>
                <w:szCs w:val="20"/>
                <w:lang w:eastAsia="bg-BG"/>
              </w:rPr>
              <w:t>финансирането за което се кандидатства, не надхвърля</w:t>
            </w:r>
            <w:r w:rsidRPr="00054032">
              <w:rPr>
                <w:rFonts w:ascii="Verdana" w:eastAsia="Times New Roman" w:hAnsi="Verdana" w:cs="Calibri"/>
                <w:b/>
                <w:szCs w:val="20"/>
                <w:lang w:eastAsia="bg-BG"/>
              </w:rPr>
              <w:t xml:space="preserve">  </w:t>
            </w:r>
            <w:r w:rsidRPr="00891339">
              <w:rPr>
                <w:rFonts w:ascii="Verdana" w:eastAsia="Times New Roman" w:hAnsi="Verdana" w:cs="Calibri"/>
                <w:bCs/>
                <w:szCs w:val="20"/>
                <w:lang w:eastAsia="bg-BG"/>
              </w:rPr>
              <w:t>интензитета или размера на помощта, приложими за другата получена помощ</w:t>
            </w:r>
            <w:r w:rsidRPr="00891339">
              <w:rPr>
                <w:rFonts w:ascii="Verdana" w:eastAsia="Times New Roman" w:hAnsi="Verdana" w:cs="Calibri"/>
                <w:b/>
                <w:szCs w:val="20"/>
                <w:lang w:eastAsia="bg-BG"/>
              </w:rPr>
              <w:t xml:space="preserve"> </w:t>
            </w:r>
          </w:p>
        </w:tc>
        <w:tc>
          <w:tcPr>
            <w:tcW w:w="1320" w:type="dxa"/>
            <w:vAlign w:val="center"/>
          </w:tcPr>
          <w:p w14:paraId="1A8181E2" w14:textId="6AA7448E" w:rsidR="00891339" w:rsidRDefault="00891339" w:rsidP="00891339">
            <w:pPr>
              <w:pStyle w:val="ListParagraph"/>
              <w:spacing w:before="0" w:after="0" w:line="240" w:lineRule="auto"/>
              <w:ind w:left="0"/>
              <w:jc w:val="center"/>
              <w:rPr>
                <w:rFonts w:ascii="Calibri" w:eastAsia="Times New Roman" w:hAnsi="Calibri" w:cs="Calibri"/>
                <w:b/>
                <w:sz w:val="22"/>
                <w:lang w:eastAsia="bg-BG"/>
              </w:rPr>
            </w:pPr>
            <w:r w:rsidRPr="003E10D8">
              <w:rPr>
                <w:rFonts w:ascii="Verdana" w:eastAsia="Times New Roman" w:hAnsi="Verdana" w:cs="Calibri"/>
                <w:b/>
                <w:bCs/>
                <w:szCs w:val="20"/>
                <w:lang w:eastAsia="bg-BG"/>
              </w:rPr>
              <w:fldChar w:fldCharType="begin">
                <w:ffData>
                  <w:name w:val="Check3"/>
                  <w:enabled/>
                  <w:calcOnExit w:val="0"/>
                  <w:checkBox>
                    <w:sizeAuto/>
                    <w:default w:val="0"/>
                  </w:checkBox>
                </w:ffData>
              </w:fldChar>
            </w:r>
            <w:r w:rsidRPr="003E10D8">
              <w:rPr>
                <w:rFonts w:ascii="Verdana" w:eastAsia="Times New Roman" w:hAnsi="Verdana" w:cs="Calibri"/>
                <w:b/>
                <w:bCs/>
                <w:szCs w:val="20"/>
                <w:lang w:eastAsia="bg-BG"/>
              </w:rPr>
              <w:instrText xml:space="preserve"> FORMCHECKBOX </w:instrText>
            </w:r>
            <w:r w:rsidRPr="003E10D8">
              <w:rPr>
                <w:rFonts w:ascii="Verdana" w:eastAsia="Times New Roman" w:hAnsi="Verdana" w:cs="Calibri"/>
                <w:b/>
                <w:bCs/>
                <w:szCs w:val="20"/>
                <w:lang w:eastAsia="bg-BG"/>
              </w:rPr>
            </w:r>
            <w:r w:rsidRPr="003E10D8">
              <w:rPr>
                <w:rFonts w:ascii="Verdana" w:eastAsia="Times New Roman" w:hAnsi="Verdana" w:cs="Calibri"/>
                <w:b/>
                <w:bCs/>
                <w:szCs w:val="20"/>
                <w:lang w:eastAsia="bg-BG"/>
              </w:rPr>
              <w:fldChar w:fldCharType="separate"/>
            </w:r>
            <w:r w:rsidRPr="003E10D8">
              <w:rPr>
                <w:rFonts w:ascii="Verdana" w:eastAsia="Times New Roman" w:hAnsi="Verdana" w:cs="Calibri"/>
                <w:b/>
                <w:szCs w:val="20"/>
                <w:lang w:eastAsia="bg-BG"/>
              </w:rPr>
              <w:fldChar w:fldCharType="end"/>
            </w:r>
          </w:p>
        </w:tc>
      </w:tr>
      <w:tr w:rsidR="002B6410" w14:paraId="0CC811F9" w14:textId="77777777" w:rsidTr="00BB2DBE">
        <w:trPr>
          <w:trHeight w:val="201"/>
        </w:trPr>
        <w:tc>
          <w:tcPr>
            <w:tcW w:w="431" w:type="dxa"/>
            <w:vMerge/>
          </w:tcPr>
          <w:p w14:paraId="101FEE33" w14:textId="77777777" w:rsidR="002B6410" w:rsidRDefault="002B6410" w:rsidP="002B6410">
            <w:pPr>
              <w:pStyle w:val="ListParagraph"/>
              <w:spacing w:before="0" w:after="0" w:line="240" w:lineRule="auto"/>
              <w:ind w:left="0"/>
              <w:rPr>
                <w:rFonts w:ascii="Calibri" w:eastAsia="Times New Roman" w:hAnsi="Calibri" w:cs="Calibri"/>
                <w:b/>
                <w:sz w:val="22"/>
                <w:lang w:eastAsia="bg-BG"/>
              </w:rPr>
            </w:pPr>
          </w:p>
        </w:tc>
        <w:tc>
          <w:tcPr>
            <w:tcW w:w="9541" w:type="dxa"/>
            <w:gridSpan w:val="2"/>
          </w:tcPr>
          <w:p w14:paraId="44264F96" w14:textId="1A3932ED" w:rsidR="002B6410" w:rsidRDefault="002B6410" w:rsidP="002B6410">
            <w:pPr>
              <w:pStyle w:val="ListParagraph"/>
              <w:spacing w:before="0" w:after="0" w:line="240" w:lineRule="auto"/>
              <w:ind w:left="0"/>
              <w:rPr>
                <w:rFonts w:ascii="Calibri" w:eastAsia="Times New Roman" w:hAnsi="Calibri" w:cs="Calibri"/>
                <w:b/>
                <w:sz w:val="22"/>
                <w:lang w:eastAsia="bg-BG"/>
              </w:rPr>
            </w:pPr>
            <w:r w:rsidRPr="00DB0547">
              <w:rPr>
                <w:rFonts w:ascii="Verdana" w:eastAsia="Times New Roman" w:hAnsi="Verdana" w:cs="Calibri"/>
                <w:bCs/>
                <w:i/>
                <w:iCs/>
                <w:szCs w:val="20"/>
                <w:lang w:eastAsia="bg-BG"/>
              </w:rPr>
              <w:t xml:space="preserve">Заб.: В случай, че </w:t>
            </w:r>
            <w:r>
              <w:rPr>
                <w:rFonts w:ascii="Verdana" w:eastAsia="Times New Roman" w:hAnsi="Verdana" w:cs="Calibri"/>
                <w:bCs/>
                <w:i/>
                <w:iCs/>
                <w:szCs w:val="20"/>
                <w:lang w:eastAsia="bg-BG"/>
              </w:rPr>
              <w:t>потенциалния краен получател е отбелязал „Да“ по т.</w:t>
            </w:r>
            <w:r w:rsidR="001E1F0A">
              <w:rPr>
                <w:rFonts w:ascii="Verdana" w:eastAsia="Times New Roman" w:hAnsi="Verdana" w:cs="Calibri"/>
                <w:bCs/>
                <w:i/>
                <w:iCs/>
                <w:szCs w:val="20"/>
                <w:lang w:eastAsia="bg-BG"/>
              </w:rPr>
              <w:t>3</w:t>
            </w:r>
            <w:r>
              <w:rPr>
                <w:rFonts w:ascii="Verdana" w:eastAsia="Times New Roman" w:hAnsi="Verdana" w:cs="Calibri"/>
                <w:bCs/>
                <w:i/>
                <w:iCs/>
                <w:szCs w:val="20"/>
                <w:lang w:eastAsia="bg-BG"/>
              </w:rPr>
              <w:t xml:space="preserve">.2 или съответно т. </w:t>
            </w:r>
            <w:r w:rsidR="001E1F0A">
              <w:rPr>
                <w:rFonts w:ascii="Verdana" w:eastAsia="Times New Roman" w:hAnsi="Verdana" w:cs="Calibri"/>
                <w:bCs/>
                <w:i/>
                <w:iCs/>
                <w:szCs w:val="20"/>
                <w:lang w:eastAsia="bg-BG"/>
              </w:rPr>
              <w:t>3</w:t>
            </w:r>
            <w:r>
              <w:rPr>
                <w:rFonts w:ascii="Verdana" w:eastAsia="Times New Roman" w:hAnsi="Verdana" w:cs="Calibri"/>
                <w:bCs/>
                <w:i/>
                <w:iCs/>
                <w:szCs w:val="20"/>
                <w:lang w:eastAsia="bg-BG"/>
              </w:rPr>
              <w:t>.3., същият попълва Приложение А към настоящата декларация</w:t>
            </w:r>
          </w:p>
        </w:tc>
      </w:tr>
      <w:tr w:rsidR="00C227D5" w14:paraId="37A40F3D" w14:textId="77777777" w:rsidTr="00361388">
        <w:trPr>
          <w:trHeight w:val="54"/>
        </w:trPr>
        <w:tc>
          <w:tcPr>
            <w:tcW w:w="431" w:type="dxa"/>
            <w:vMerge w:val="restart"/>
          </w:tcPr>
          <w:p w14:paraId="598D8D2D" w14:textId="018C8BD6" w:rsidR="00C227D5" w:rsidRDefault="00C227D5" w:rsidP="00C227D5">
            <w:pPr>
              <w:pStyle w:val="ListParagraph"/>
              <w:spacing w:before="0" w:after="0" w:line="240" w:lineRule="auto"/>
              <w:ind w:left="0"/>
              <w:rPr>
                <w:rFonts w:ascii="Calibri" w:eastAsia="Times New Roman" w:hAnsi="Calibri" w:cs="Calibri"/>
                <w:b/>
                <w:sz w:val="22"/>
                <w:lang w:eastAsia="bg-BG"/>
              </w:rPr>
            </w:pPr>
            <w:r>
              <w:rPr>
                <w:rFonts w:ascii="Calibri" w:eastAsia="Times New Roman" w:hAnsi="Calibri" w:cs="Calibri"/>
                <w:b/>
                <w:sz w:val="22"/>
                <w:lang w:eastAsia="bg-BG"/>
              </w:rPr>
              <w:t>4</w:t>
            </w:r>
          </w:p>
        </w:tc>
        <w:tc>
          <w:tcPr>
            <w:tcW w:w="8221" w:type="dxa"/>
          </w:tcPr>
          <w:p w14:paraId="266DDC6E" w14:textId="545B2E49" w:rsidR="00C227D5" w:rsidRPr="00C227D5" w:rsidRDefault="00C227D5" w:rsidP="00C227D5">
            <w:pPr>
              <w:pStyle w:val="ListParagraph"/>
              <w:spacing w:before="0" w:after="0" w:line="240" w:lineRule="auto"/>
              <w:ind w:left="0"/>
              <w:rPr>
                <w:rFonts w:ascii="Verdana" w:eastAsia="Times New Roman" w:hAnsi="Verdana" w:cs="Calibri"/>
                <w:b/>
                <w:szCs w:val="20"/>
                <w:lang w:eastAsia="bg-BG"/>
              </w:rPr>
            </w:pPr>
            <w:r w:rsidRPr="00C227D5">
              <w:rPr>
                <w:rFonts w:ascii="Verdana" w:eastAsia="Times New Roman" w:hAnsi="Verdana" w:cs="Calibri"/>
                <w:b/>
                <w:szCs w:val="20"/>
                <w:lang w:eastAsia="bg-BG"/>
              </w:rPr>
              <w:t xml:space="preserve">В случай че представляваното от мен лице, кандидатства за финансиране чрез държавна помощ по чл. </w:t>
            </w:r>
            <w:r w:rsidRPr="006B6174">
              <w:rPr>
                <w:rFonts w:ascii="Verdana" w:eastAsia="Times New Roman" w:hAnsi="Verdana" w:cs="Calibri"/>
                <w:b/>
                <w:szCs w:val="20"/>
                <w:u w:val="single"/>
                <w:lang w:eastAsia="bg-BG"/>
              </w:rPr>
              <w:t xml:space="preserve">56д, </w:t>
            </w:r>
            <w:proofErr w:type="spellStart"/>
            <w:r w:rsidRPr="006B6174">
              <w:rPr>
                <w:rFonts w:ascii="Verdana" w:eastAsia="Times New Roman" w:hAnsi="Verdana" w:cs="Calibri"/>
                <w:b/>
                <w:szCs w:val="20"/>
                <w:u w:val="single"/>
                <w:lang w:eastAsia="bg-BG"/>
              </w:rPr>
              <w:t>пар</w:t>
            </w:r>
            <w:proofErr w:type="spellEnd"/>
            <w:r w:rsidRPr="006B6174">
              <w:rPr>
                <w:rFonts w:ascii="Verdana" w:eastAsia="Times New Roman" w:hAnsi="Verdana" w:cs="Calibri"/>
                <w:b/>
                <w:szCs w:val="20"/>
                <w:u w:val="single"/>
                <w:lang w:eastAsia="bg-BG"/>
              </w:rPr>
              <w:t xml:space="preserve">. </w:t>
            </w:r>
            <w:r w:rsidR="001E1F0A" w:rsidRPr="006B6174">
              <w:rPr>
                <w:rFonts w:ascii="Verdana" w:eastAsia="Times New Roman" w:hAnsi="Verdana" w:cs="Calibri"/>
                <w:b/>
                <w:szCs w:val="20"/>
                <w:u w:val="single"/>
                <w:lang w:eastAsia="bg-BG"/>
              </w:rPr>
              <w:t>6</w:t>
            </w:r>
            <w:r w:rsidRPr="006B6174">
              <w:rPr>
                <w:rFonts w:ascii="Verdana" w:eastAsia="Times New Roman" w:hAnsi="Verdana" w:cs="Calibri"/>
                <w:b/>
                <w:szCs w:val="20"/>
                <w:u w:val="single"/>
                <w:lang w:eastAsia="bg-BG"/>
              </w:rPr>
              <w:t>, буква „а“, (ii)</w:t>
            </w:r>
            <w:r w:rsidRPr="00C227D5">
              <w:rPr>
                <w:rFonts w:ascii="Verdana" w:eastAsia="Times New Roman" w:hAnsi="Verdana" w:cs="Calibri"/>
                <w:b/>
                <w:szCs w:val="20"/>
                <w:lang w:eastAsia="bg-BG"/>
              </w:rPr>
              <w:t xml:space="preserve"> от Регламент (ЕС) № 651/2014, декларирам, че:</w:t>
            </w:r>
          </w:p>
        </w:tc>
        <w:tc>
          <w:tcPr>
            <w:tcW w:w="1320" w:type="dxa"/>
          </w:tcPr>
          <w:p w14:paraId="2726EDE6" w14:textId="77777777" w:rsidR="003E4A18" w:rsidRDefault="003E4A18" w:rsidP="003E4A18">
            <w:pPr>
              <w:pStyle w:val="ListParagraph"/>
              <w:spacing w:before="0" w:after="0" w:line="240" w:lineRule="auto"/>
              <w:ind w:left="0"/>
              <w:jc w:val="center"/>
              <w:rPr>
                <w:rFonts w:asciiTheme="minorHAnsi" w:eastAsia="Times New Roman" w:hAnsiTheme="minorHAnsi" w:cs="Calibri"/>
                <w:b/>
                <w:bCs/>
                <w:szCs w:val="20"/>
                <w:lang w:eastAsia="bg-BG"/>
              </w:rPr>
            </w:pPr>
          </w:p>
          <w:p w14:paraId="5FAE2A92" w14:textId="7675FAE4" w:rsidR="00C227D5" w:rsidRDefault="003E4A18" w:rsidP="003E4A18">
            <w:pPr>
              <w:pStyle w:val="ListParagraph"/>
              <w:spacing w:before="0" w:after="0" w:line="240" w:lineRule="auto"/>
              <w:ind w:left="0"/>
              <w:jc w:val="center"/>
              <w:rPr>
                <w:rFonts w:ascii="Calibri" w:eastAsia="Times New Roman" w:hAnsi="Calibri" w:cs="Calibri"/>
                <w:b/>
                <w:sz w:val="22"/>
                <w:lang w:eastAsia="bg-BG"/>
              </w:rPr>
            </w:pPr>
            <w:r w:rsidRPr="00D435C5">
              <w:rPr>
                <w:rFonts w:asciiTheme="minorHAnsi" w:eastAsia="Times New Roman" w:hAnsiTheme="minorHAnsi" w:cs="Calibri"/>
                <w:b/>
                <w:bCs/>
                <w:szCs w:val="20"/>
                <w:lang w:eastAsia="bg-BG"/>
              </w:rPr>
              <w:fldChar w:fldCharType="begin">
                <w:ffData>
                  <w:name w:val="Check3"/>
                  <w:enabled/>
                  <w:calcOnExit w:val="0"/>
                  <w:checkBox>
                    <w:sizeAuto/>
                    <w:default w:val="0"/>
                  </w:checkBox>
                </w:ffData>
              </w:fldChar>
            </w:r>
            <w:r w:rsidRPr="00D435C5">
              <w:rPr>
                <w:rFonts w:asciiTheme="minorHAnsi" w:eastAsia="Times New Roman" w:hAnsiTheme="minorHAnsi" w:cs="Calibri"/>
                <w:b/>
                <w:bCs/>
                <w:szCs w:val="20"/>
                <w:lang w:eastAsia="bg-BG"/>
              </w:rPr>
              <w:instrText xml:space="preserve"> FORMCHECKBOX </w:instrText>
            </w:r>
            <w:r w:rsidRPr="00D435C5">
              <w:rPr>
                <w:rFonts w:asciiTheme="minorHAnsi" w:eastAsia="Times New Roman" w:hAnsiTheme="minorHAnsi" w:cs="Calibri"/>
                <w:b/>
                <w:bCs/>
                <w:szCs w:val="20"/>
                <w:lang w:eastAsia="bg-BG"/>
              </w:rPr>
            </w:r>
            <w:r w:rsidRPr="00D435C5">
              <w:rPr>
                <w:rFonts w:asciiTheme="minorHAnsi" w:eastAsia="Times New Roman" w:hAnsiTheme="minorHAnsi" w:cs="Calibri"/>
                <w:b/>
                <w:bCs/>
                <w:szCs w:val="20"/>
                <w:lang w:eastAsia="bg-BG"/>
              </w:rPr>
              <w:fldChar w:fldCharType="separate"/>
            </w:r>
            <w:r w:rsidRPr="00D435C5">
              <w:rPr>
                <w:rFonts w:asciiTheme="minorHAnsi" w:eastAsia="Times New Roman" w:hAnsiTheme="minorHAnsi" w:cs="Calibri"/>
                <w:b/>
                <w:szCs w:val="20"/>
                <w:lang w:eastAsia="bg-BG"/>
              </w:rPr>
              <w:fldChar w:fldCharType="end"/>
            </w:r>
          </w:p>
        </w:tc>
      </w:tr>
      <w:tr w:rsidR="00934744" w14:paraId="096DC26B" w14:textId="77777777" w:rsidTr="00934744">
        <w:trPr>
          <w:trHeight w:val="54"/>
        </w:trPr>
        <w:tc>
          <w:tcPr>
            <w:tcW w:w="431" w:type="dxa"/>
            <w:vMerge/>
          </w:tcPr>
          <w:p w14:paraId="0F3AF331" w14:textId="77777777" w:rsidR="00934744" w:rsidRDefault="00934744" w:rsidP="00934744">
            <w:pPr>
              <w:pStyle w:val="ListParagraph"/>
              <w:spacing w:before="0" w:after="0" w:line="240" w:lineRule="auto"/>
              <w:ind w:left="0"/>
              <w:rPr>
                <w:rFonts w:ascii="Calibri" w:eastAsia="Times New Roman" w:hAnsi="Calibri" w:cs="Calibri"/>
                <w:b/>
                <w:sz w:val="22"/>
                <w:lang w:eastAsia="bg-BG"/>
              </w:rPr>
            </w:pPr>
          </w:p>
        </w:tc>
        <w:tc>
          <w:tcPr>
            <w:tcW w:w="8221" w:type="dxa"/>
          </w:tcPr>
          <w:p w14:paraId="63906A67" w14:textId="635E744A" w:rsidR="00934744" w:rsidRDefault="00934744" w:rsidP="00934744">
            <w:pPr>
              <w:pStyle w:val="ListParagraph"/>
              <w:spacing w:before="0" w:after="0" w:line="240" w:lineRule="auto"/>
              <w:ind w:left="0"/>
              <w:rPr>
                <w:rFonts w:ascii="Calibri" w:eastAsia="Times New Roman" w:hAnsi="Calibri" w:cs="Calibri"/>
                <w:b/>
                <w:sz w:val="22"/>
                <w:lang w:eastAsia="bg-BG"/>
              </w:rPr>
            </w:pPr>
            <w:r w:rsidRPr="00C13E28">
              <w:rPr>
                <w:rFonts w:ascii="Verdana" w:eastAsia="Times New Roman" w:hAnsi="Verdana" w:cs="Calibri"/>
                <w:b/>
                <w:szCs w:val="20"/>
                <w:lang w:eastAsia="bg-BG"/>
              </w:rPr>
              <w:t>4.1.</w:t>
            </w:r>
            <w:r w:rsidRPr="00C13E28">
              <w:rPr>
                <w:rFonts w:ascii="Verdana" w:eastAsia="Times New Roman" w:hAnsi="Verdana" w:cs="Calibri"/>
                <w:bCs/>
                <w:szCs w:val="20"/>
                <w:lang w:eastAsia="bg-BG"/>
              </w:rPr>
              <w:t xml:space="preserve"> Представляваното от мен лице не е получавало друга държавна/минимална помощ за същите </w:t>
            </w:r>
            <w:proofErr w:type="spellStart"/>
            <w:r w:rsidRPr="00C13E28">
              <w:rPr>
                <w:rFonts w:ascii="Verdana" w:eastAsia="Times New Roman" w:hAnsi="Verdana" w:cs="Calibri"/>
                <w:bCs/>
                <w:szCs w:val="20"/>
                <w:lang w:eastAsia="bg-BG"/>
              </w:rPr>
              <w:t>установими</w:t>
            </w:r>
            <w:proofErr w:type="spellEnd"/>
            <w:r w:rsidRPr="00C13E28">
              <w:rPr>
                <w:rFonts w:ascii="Verdana" w:eastAsia="Times New Roman" w:hAnsi="Verdana" w:cs="Calibri"/>
                <w:bCs/>
                <w:szCs w:val="20"/>
                <w:lang w:eastAsia="bg-BG"/>
              </w:rPr>
              <w:t xml:space="preserve">  допустими разходи</w:t>
            </w:r>
          </w:p>
        </w:tc>
        <w:tc>
          <w:tcPr>
            <w:tcW w:w="1320" w:type="dxa"/>
            <w:vAlign w:val="center"/>
          </w:tcPr>
          <w:p w14:paraId="364ED5D3" w14:textId="44E03D4B" w:rsidR="00934744" w:rsidRDefault="00934744" w:rsidP="00934744">
            <w:pPr>
              <w:pStyle w:val="ListParagraph"/>
              <w:spacing w:before="0" w:after="0" w:line="240" w:lineRule="auto"/>
              <w:ind w:left="0"/>
              <w:jc w:val="center"/>
              <w:rPr>
                <w:rFonts w:ascii="Calibri" w:eastAsia="Times New Roman" w:hAnsi="Calibri" w:cs="Calibri"/>
                <w:b/>
                <w:sz w:val="22"/>
                <w:lang w:eastAsia="bg-BG"/>
              </w:rPr>
            </w:pPr>
            <w:r w:rsidRPr="00D435C5">
              <w:rPr>
                <w:rFonts w:asciiTheme="minorHAnsi" w:eastAsia="Times New Roman" w:hAnsiTheme="minorHAnsi" w:cs="Calibri"/>
                <w:b/>
                <w:bCs/>
                <w:szCs w:val="20"/>
                <w:lang w:eastAsia="bg-BG"/>
              </w:rPr>
              <w:fldChar w:fldCharType="begin">
                <w:ffData>
                  <w:name w:val="Check3"/>
                  <w:enabled/>
                  <w:calcOnExit w:val="0"/>
                  <w:checkBox>
                    <w:sizeAuto/>
                    <w:default w:val="0"/>
                  </w:checkBox>
                </w:ffData>
              </w:fldChar>
            </w:r>
            <w:r w:rsidRPr="00D435C5">
              <w:rPr>
                <w:rFonts w:asciiTheme="minorHAnsi" w:eastAsia="Times New Roman" w:hAnsiTheme="minorHAnsi" w:cs="Calibri"/>
                <w:b/>
                <w:bCs/>
                <w:szCs w:val="20"/>
                <w:lang w:eastAsia="bg-BG"/>
              </w:rPr>
              <w:instrText xml:space="preserve"> FORMCHECKBOX </w:instrText>
            </w:r>
            <w:r w:rsidRPr="00D435C5">
              <w:rPr>
                <w:rFonts w:asciiTheme="minorHAnsi" w:eastAsia="Times New Roman" w:hAnsiTheme="minorHAnsi" w:cs="Calibri"/>
                <w:b/>
                <w:bCs/>
                <w:szCs w:val="20"/>
                <w:lang w:eastAsia="bg-BG"/>
              </w:rPr>
            </w:r>
            <w:r w:rsidRPr="00D435C5">
              <w:rPr>
                <w:rFonts w:asciiTheme="minorHAnsi" w:eastAsia="Times New Roman" w:hAnsiTheme="minorHAnsi" w:cs="Calibri"/>
                <w:b/>
                <w:bCs/>
                <w:szCs w:val="20"/>
                <w:lang w:eastAsia="bg-BG"/>
              </w:rPr>
              <w:fldChar w:fldCharType="separate"/>
            </w:r>
            <w:r w:rsidRPr="00D435C5">
              <w:rPr>
                <w:rFonts w:asciiTheme="minorHAnsi" w:eastAsia="Times New Roman" w:hAnsiTheme="minorHAnsi" w:cs="Calibri"/>
                <w:b/>
                <w:szCs w:val="20"/>
                <w:lang w:eastAsia="bg-BG"/>
              </w:rPr>
              <w:fldChar w:fldCharType="end"/>
            </w:r>
          </w:p>
        </w:tc>
      </w:tr>
      <w:tr w:rsidR="00934744" w14:paraId="4AC172EA" w14:textId="77777777" w:rsidTr="00934744">
        <w:trPr>
          <w:trHeight w:val="54"/>
        </w:trPr>
        <w:tc>
          <w:tcPr>
            <w:tcW w:w="431" w:type="dxa"/>
            <w:vMerge/>
          </w:tcPr>
          <w:p w14:paraId="52C83047" w14:textId="77777777" w:rsidR="00934744" w:rsidRDefault="00934744" w:rsidP="00934744">
            <w:pPr>
              <w:pStyle w:val="ListParagraph"/>
              <w:spacing w:before="0" w:after="0" w:line="240" w:lineRule="auto"/>
              <w:ind w:left="0"/>
              <w:rPr>
                <w:rFonts w:ascii="Calibri" w:eastAsia="Times New Roman" w:hAnsi="Calibri" w:cs="Calibri"/>
                <w:b/>
                <w:sz w:val="22"/>
                <w:lang w:eastAsia="bg-BG"/>
              </w:rPr>
            </w:pPr>
          </w:p>
        </w:tc>
        <w:tc>
          <w:tcPr>
            <w:tcW w:w="8221" w:type="dxa"/>
          </w:tcPr>
          <w:p w14:paraId="64F0F07A" w14:textId="57CCAC2A" w:rsidR="00934744" w:rsidRDefault="00934744" w:rsidP="00934744">
            <w:pPr>
              <w:pStyle w:val="ListParagraph"/>
              <w:spacing w:before="0" w:after="0" w:line="240" w:lineRule="auto"/>
              <w:ind w:left="0"/>
              <w:rPr>
                <w:rFonts w:ascii="Calibri" w:eastAsia="Times New Roman" w:hAnsi="Calibri" w:cs="Calibri"/>
                <w:b/>
                <w:sz w:val="22"/>
                <w:lang w:eastAsia="bg-BG"/>
              </w:rPr>
            </w:pPr>
            <w:r w:rsidRPr="00074033">
              <w:rPr>
                <w:rFonts w:ascii="Verdana" w:eastAsia="Times New Roman" w:hAnsi="Verdana" w:cs="Calibri"/>
                <w:b/>
                <w:szCs w:val="20"/>
                <w:lang w:eastAsia="bg-BG"/>
              </w:rPr>
              <w:t>4.2.</w:t>
            </w:r>
            <w:r w:rsidRPr="004A65F5">
              <w:t xml:space="preserve"> </w:t>
            </w:r>
            <w:r w:rsidRPr="00074033">
              <w:rPr>
                <w:rFonts w:ascii="Verdana" w:eastAsia="Times New Roman" w:hAnsi="Verdana" w:cs="Calibri"/>
                <w:bCs/>
                <w:szCs w:val="20"/>
                <w:lang w:eastAsia="bg-BG"/>
              </w:rPr>
              <w:t xml:space="preserve">Представляваното от мен лице е получавало друга държавна/минимална помощ във връзка със същите </w:t>
            </w:r>
            <w:proofErr w:type="spellStart"/>
            <w:r w:rsidRPr="00074033">
              <w:rPr>
                <w:rFonts w:ascii="Verdana" w:eastAsia="Times New Roman" w:hAnsi="Verdana" w:cs="Calibri"/>
                <w:bCs/>
                <w:szCs w:val="20"/>
                <w:lang w:eastAsia="bg-BG"/>
              </w:rPr>
              <w:t>установими</w:t>
            </w:r>
            <w:proofErr w:type="spellEnd"/>
            <w:r w:rsidRPr="00074033">
              <w:rPr>
                <w:rFonts w:ascii="Verdana" w:eastAsia="Times New Roman" w:hAnsi="Verdana" w:cs="Calibri"/>
                <w:bCs/>
                <w:szCs w:val="20"/>
                <w:lang w:eastAsia="bg-BG"/>
              </w:rPr>
              <w:t xml:space="preserve"> допустими разходи, които се припокриват частично или напълно с разходите по финансирането, за което кандидатства и получената помощ заедно с финансирането за което се кандидатства, не надхвърля  1</w:t>
            </w:r>
            <w:r w:rsidR="001E1F0A">
              <w:rPr>
                <w:rFonts w:ascii="Verdana" w:eastAsia="Times New Roman" w:hAnsi="Verdana" w:cs="Calibri"/>
                <w:bCs/>
                <w:szCs w:val="20"/>
                <w:lang w:eastAsia="bg-BG"/>
              </w:rPr>
              <w:t>6</w:t>
            </w:r>
            <w:r w:rsidRPr="00074033">
              <w:rPr>
                <w:rFonts w:ascii="Verdana" w:eastAsia="Times New Roman" w:hAnsi="Verdana" w:cs="Calibri"/>
                <w:bCs/>
                <w:szCs w:val="20"/>
                <w:lang w:eastAsia="bg-BG"/>
              </w:rPr>
              <w:t>0 000 000 евро или съответната левова равностойност</w:t>
            </w:r>
          </w:p>
        </w:tc>
        <w:tc>
          <w:tcPr>
            <w:tcW w:w="1320" w:type="dxa"/>
            <w:vAlign w:val="center"/>
          </w:tcPr>
          <w:p w14:paraId="0A466C9D" w14:textId="2A8CDB14" w:rsidR="00934744" w:rsidRDefault="00934744" w:rsidP="00934744">
            <w:pPr>
              <w:pStyle w:val="ListParagraph"/>
              <w:spacing w:before="0" w:after="0" w:line="240" w:lineRule="auto"/>
              <w:ind w:left="0"/>
              <w:jc w:val="center"/>
              <w:rPr>
                <w:rFonts w:ascii="Calibri" w:eastAsia="Times New Roman" w:hAnsi="Calibri" w:cs="Calibri"/>
                <w:b/>
                <w:sz w:val="22"/>
                <w:lang w:eastAsia="bg-BG"/>
              </w:rPr>
            </w:pPr>
            <w:r w:rsidRPr="00D435C5">
              <w:rPr>
                <w:rFonts w:asciiTheme="minorHAnsi" w:eastAsia="Times New Roman" w:hAnsiTheme="minorHAnsi" w:cs="Calibri"/>
                <w:b/>
                <w:bCs/>
                <w:szCs w:val="20"/>
                <w:lang w:eastAsia="bg-BG"/>
              </w:rPr>
              <w:fldChar w:fldCharType="begin">
                <w:ffData>
                  <w:name w:val="Check3"/>
                  <w:enabled/>
                  <w:calcOnExit w:val="0"/>
                  <w:checkBox>
                    <w:sizeAuto/>
                    <w:default w:val="0"/>
                  </w:checkBox>
                </w:ffData>
              </w:fldChar>
            </w:r>
            <w:r w:rsidRPr="00D435C5">
              <w:rPr>
                <w:rFonts w:asciiTheme="minorHAnsi" w:eastAsia="Times New Roman" w:hAnsiTheme="minorHAnsi" w:cs="Calibri"/>
                <w:b/>
                <w:bCs/>
                <w:szCs w:val="20"/>
                <w:lang w:eastAsia="bg-BG"/>
              </w:rPr>
              <w:instrText xml:space="preserve"> FORMCHECKBOX </w:instrText>
            </w:r>
            <w:r w:rsidRPr="00D435C5">
              <w:rPr>
                <w:rFonts w:asciiTheme="minorHAnsi" w:eastAsia="Times New Roman" w:hAnsiTheme="minorHAnsi" w:cs="Calibri"/>
                <w:b/>
                <w:bCs/>
                <w:szCs w:val="20"/>
                <w:lang w:eastAsia="bg-BG"/>
              </w:rPr>
            </w:r>
            <w:r w:rsidRPr="00D435C5">
              <w:rPr>
                <w:rFonts w:asciiTheme="minorHAnsi" w:eastAsia="Times New Roman" w:hAnsiTheme="minorHAnsi" w:cs="Calibri"/>
                <w:b/>
                <w:bCs/>
                <w:szCs w:val="20"/>
                <w:lang w:eastAsia="bg-BG"/>
              </w:rPr>
              <w:fldChar w:fldCharType="separate"/>
            </w:r>
            <w:r w:rsidRPr="00D435C5">
              <w:rPr>
                <w:rFonts w:asciiTheme="minorHAnsi" w:eastAsia="Times New Roman" w:hAnsiTheme="minorHAnsi" w:cs="Calibri"/>
                <w:b/>
                <w:szCs w:val="20"/>
                <w:lang w:eastAsia="bg-BG"/>
              </w:rPr>
              <w:fldChar w:fldCharType="end"/>
            </w:r>
          </w:p>
        </w:tc>
      </w:tr>
      <w:tr w:rsidR="0059765A" w14:paraId="1AAF42CF" w14:textId="77777777" w:rsidTr="005078DA">
        <w:trPr>
          <w:trHeight w:val="1539"/>
        </w:trPr>
        <w:tc>
          <w:tcPr>
            <w:tcW w:w="431" w:type="dxa"/>
            <w:vMerge/>
          </w:tcPr>
          <w:p w14:paraId="7A625777" w14:textId="77777777" w:rsidR="0059765A" w:rsidRDefault="0059765A" w:rsidP="0059765A">
            <w:pPr>
              <w:pStyle w:val="ListParagraph"/>
              <w:spacing w:before="0" w:after="0" w:line="240" w:lineRule="auto"/>
              <w:ind w:left="0"/>
              <w:rPr>
                <w:rFonts w:ascii="Calibri" w:eastAsia="Times New Roman" w:hAnsi="Calibri" w:cs="Calibri"/>
                <w:b/>
                <w:sz w:val="22"/>
                <w:lang w:eastAsia="bg-BG"/>
              </w:rPr>
            </w:pPr>
          </w:p>
        </w:tc>
        <w:tc>
          <w:tcPr>
            <w:tcW w:w="8221" w:type="dxa"/>
          </w:tcPr>
          <w:p w14:paraId="29C275FB" w14:textId="1A96D972" w:rsidR="0059765A" w:rsidRPr="00934744" w:rsidRDefault="0059765A" w:rsidP="0059765A">
            <w:pPr>
              <w:pStyle w:val="ListParagraph"/>
              <w:spacing w:before="0" w:after="0" w:line="240" w:lineRule="auto"/>
              <w:ind w:left="0"/>
              <w:rPr>
                <w:rFonts w:ascii="Verdana" w:eastAsia="Times New Roman" w:hAnsi="Verdana" w:cs="Calibri"/>
                <w:bCs/>
                <w:szCs w:val="20"/>
                <w:lang w:eastAsia="bg-BG"/>
              </w:rPr>
            </w:pPr>
            <w:r w:rsidRPr="00934744">
              <w:rPr>
                <w:rFonts w:ascii="Verdana" w:eastAsia="Times New Roman" w:hAnsi="Verdana" w:cs="Calibri"/>
                <w:b/>
                <w:szCs w:val="20"/>
                <w:lang w:eastAsia="bg-BG"/>
              </w:rPr>
              <w:t>4.3</w:t>
            </w:r>
            <w:r w:rsidRPr="00934744">
              <w:rPr>
                <w:rFonts w:ascii="Verdana" w:eastAsia="Times New Roman" w:hAnsi="Verdana" w:cs="Calibri"/>
                <w:bCs/>
                <w:szCs w:val="20"/>
                <w:lang w:eastAsia="bg-BG"/>
              </w:rPr>
              <w:t xml:space="preserve">. Представляваното от мен лице е получавало друга държавна/минимална помощ във връзка със същите </w:t>
            </w:r>
            <w:proofErr w:type="spellStart"/>
            <w:r w:rsidRPr="00934744">
              <w:rPr>
                <w:rFonts w:ascii="Verdana" w:eastAsia="Times New Roman" w:hAnsi="Verdana" w:cs="Calibri"/>
                <w:bCs/>
                <w:szCs w:val="20"/>
                <w:lang w:eastAsia="bg-BG"/>
              </w:rPr>
              <w:t>установими</w:t>
            </w:r>
            <w:proofErr w:type="spellEnd"/>
            <w:r w:rsidRPr="00934744">
              <w:rPr>
                <w:rFonts w:ascii="Verdana" w:eastAsia="Times New Roman" w:hAnsi="Verdana" w:cs="Calibri"/>
                <w:bCs/>
                <w:szCs w:val="20"/>
                <w:lang w:eastAsia="bg-BG"/>
              </w:rPr>
              <w:t xml:space="preserve"> допустими разходи, които се припокриват частично или напълно с разходите по финансирането, за което кандидатства и получената помощ заедно с финансирането за което се кандидатства, не надхвърля  интензитета или размера на помощта, приложими за другата получена помощ</w:t>
            </w:r>
          </w:p>
        </w:tc>
        <w:tc>
          <w:tcPr>
            <w:tcW w:w="1320" w:type="dxa"/>
            <w:vAlign w:val="center"/>
          </w:tcPr>
          <w:p w14:paraId="2434DA81" w14:textId="2E44619C" w:rsidR="0059765A" w:rsidRDefault="0059765A" w:rsidP="0059765A">
            <w:pPr>
              <w:pStyle w:val="ListParagraph"/>
              <w:spacing w:before="0" w:after="0" w:line="240" w:lineRule="auto"/>
              <w:ind w:left="0"/>
              <w:jc w:val="center"/>
              <w:rPr>
                <w:rFonts w:ascii="Calibri" w:eastAsia="Times New Roman" w:hAnsi="Calibri" w:cs="Calibri"/>
                <w:b/>
                <w:sz w:val="22"/>
                <w:lang w:eastAsia="bg-BG"/>
              </w:rPr>
            </w:pPr>
            <w:r w:rsidRPr="00D435C5">
              <w:rPr>
                <w:rFonts w:asciiTheme="minorHAnsi" w:eastAsia="Times New Roman" w:hAnsiTheme="minorHAnsi" w:cs="Calibri"/>
                <w:b/>
                <w:bCs/>
                <w:szCs w:val="20"/>
                <w:lang w:eastAsia="bg-BG"/>
              </w:rPr>
              <w:fldChar w:fldCharType="begin">
                <w:ffData>
                  <w:name w:val="Check3"/>
                  <w:enabled/>
                  <w:calcOnExit w:val="0"/>
                  <w:checkBox>
                    <w:sizeAuto/>
                    <w:default w:val="0"/>
                  </w:checkBox>
                </w:ffData>
              </w:fldChar>
            </w:r>
            <w:r w:rsidRPr="00D435C5">
              <w:rPr>
                <w:rFonts w:asciiTheme="minorHAnsi" w:eastAsia="Times New Roman" w:hAnsiTheme="minorHAnsi" w:cs="Calibri"/>
                <w:b/>
                <w:bCs/>
                <w:szCs w:val="20"/>
                <w:lang w:eastAsia="bg-BG"/>
              </w:rPr>
              <w:instrText xml:space="preserve"> FORMCHECKBOX </w:instrText>
            </w:r>
            <w:r w:rsidRPr="00D435C5">
              <w:rPr>
                <w:rFonts w:asciiTheme="minorHAnsi" w:eastAsia="Times New Roman" w:hAnsiTheme="minorHAnsi" w:cs="Calibri"/>
                <w:b/>
                <w:bCs/>
                <w:szCs w:val="20"/>
                <w:lang w:eastAsia="bg-BG"/>
              </w:rPr>
            </w:r>
            <w:r w:rsidRPr="00D435C5">
              <w:rPr>
                <w:rFonts w:asciiTheme="minorHAnsi" w:eastAsia="Times New Roman" w:hAnsiTheme="minorHAnsi" w:cs="Calibri"/>
                <w:b/>
                <w:bCs/>
                <w:szCs w:val="20"/>
                <w:lang w:eastAsia="bg-BG"/>
              </w:rPr>
              <w:fldChar w:fldCharType="separate"/>
            </w:r>
            <w:r w:rsidRPr="00D435C5">
              <w:rPr>
                <w:rFonts w:asciiTheme="minorHAnsi" w:eastAsia="Times New Roman" w:hAnsiTheme="minorHAnsi" w:cs="Calibri"/>
                <w:b/>
                <w:szCs w:val="20"/>
                <w:lang w:eastAsia="bg-BG"/>
              </w:rPr>
              <w:fldChar w:fldCharType="end"/>
            </w:r>
          </w:p>
        </w:tc>
      </w:tr>
      <w:tr w:rsidR="0059765A" w14:paraId="753B016B" w14:textId="77777777" w:rsidTr="000F09C8">
        <w:trPr>
          <w:trHeight w:val="54"/>
        </w:trPr>
        <w:tc>
          <w:tcPr>
            <w:tcW w:w="431" w:type="dxa"/>
            <w:vMerge/>
          </w:tcPr>
          <w:p w14:paraId="50A2BEAA" w14:textId="77777777" w:rsidR="0059765A" w:rsidRDefault="0059765A" w:rsidP="0059765A">
            <w:pPr>
              <w:pStyle w:val="ListParagraph"/>
              <w:spacing w:before="0" w:after="0" w:line="240" w:lineRule="auto"/>
              <w:ind w:left="0"/>
              <w:rPr>
                <w:rFonts w:ascii="Calibri" w:eastAsia="Times New Roman" w:hAnsi="Calibri" w:cs="Calibri"/>
                <w:b/>
                <w:sz w:val="22"/>
                <w:lang w:eastAsia="bg-BG"/>
              </w:rPr>
            </w:pPr>
          </w:p>
        </w:tc>
        <w:tc>
          <w:tcPr>
            <w:tcW w:w="9541" w:type="dxa"/>
            <w:gridSpan w:val="2"/>
          </w:tcPr>
          <w:p w14:paraId="5F91BE36" w14:textId="4C954819" w:rsidR="0059765A" w:rsidRDefault="001E1F0A" w:rsidP="0059765A">
            <w:pPr>
              <w:pStyle w:val="ListParagraph"/>
              <w:spacing w:before="0" w:after="0" w:line="240" w:lineRule="auto"/>
              <w:ind w:left="0"/>
              <w:rPr>
                <w:rFonts w:ascii="Calibri" w:eastAsia="Times New Roman" w:hAnsi="Calibri" w:cs="Calibri"/>
                <w:b/>
                <w:sz w:val="22"/>
                <w:lang w:eastAsia="bg-BG"/>
              </w:rPr>
            </w:pPr>
            <w:r w:rsidRPr="001E1F0A">
              <w:rPr>
                <w:rFonts w:ascii="Verdana" w:eastAsia="Times New Roman" w:hAnsi="Verdana" w:cs="Calibri"/>
                <w:bCs/>
                <w:i/>
                <w:iCs/>
                <w:szCs w:val="20"/>
                <w:lang w:eastAsia="bg-BG"/>
              </w:rPr>
              <w:t>Заб.: В случай, че потенциалния краен получател е отбелязал „Да“ по т.</w:t>
            </w:r>
            <w:r w:rsidR="005078DA">
              <w:rPr>
                <w:rFonts w:ascii="Verdana" w:eastAsia="Times New Roman" w:hAnsi="Verdana" w:cs="Calibri"/>
                <w:bCs/>
                <w:i/>
                <w:iCs/>
                <w:szCs w:val="20"/>
                <w:lang w:eastAsia="bg-BG"/>
              </w:rPr>
              <w:t>4</w:t>
            </w:r>
            <w:r w:rsidRPr="001E1F0A">
              <w:rPr>
                <w:rFonts w:ascii="Verdana" w:eastAsia="Times New Roman" w:hAnsi="Verdana" w:cs="Calibri"/>
                <w:bCs/>
                <w:i/>
                <w:iCs/>
                <w:szCs w:val="20"/>
                <w:lang w:eastAsia="bg-BG"/>
              </w:rPr>
              <w:t xml:space="preserve">.2 или съответно т. </w:t>
            </w:r>
            <w:r w:rsidR="005078DA">
              <w:rPr>
                <w:rFonts w:ascii="Verdana" w:eastAsia="Times New Roman" w:hAnsi="Verdana" w:cs="Calibri"/>
                <w:bCs/>
                <w:i/>
                <w:iCs/>
                <w:szCs w:val="20"/>
                <w:lang w:eastAsia="bg-BG"/>
              </w:rPr>
              <w:t>4</w:t>
            </w:r>
            <w:r w:rsidRPr="001E1F0A">
              <w:rPr>
                <w:rFonts w:ascii="Verdana" w:eastAsia="Times New Roman" w:hAnsi="Verdana" w:cs="Calibri"/>
                <w:bCs/>
                <w:i/>
                <w:iCs/>
                <w:szCs w:val="20"/>
                <w:lang w:eastAsia="bg-BG"/>
              </w:rPr>
              <w:t>.3., същият попълва Приложение А към настоящата декларация</w:t>
            </w:r>
          </w:p>
        </w:tc>
      </w:tr>
      <w:tr w:rsidR="005078DA" w14:paraId="4F2071BC" w14:textId="77777777" w:rsidTr="005078DA">
        <w:trPr>
          <w:trHeight w:val="54"/>
        </w:trPr>
        <w:tc>
          <w:tcPr>
            <w:tcW w:w="431" w:type="dxa"/>
            <w:vMerge w:val="restart"/>
          </w:tcPr>
          <w:p w14:paraId="3BFEF7E5" w14:textId="13C2C68B" w:rsidR="005078DA" w:rsidRPr="001E1F0A" w:rsidRDefault="005078DA" w:rsidP="005078DA">
            <w:pPr>
              <w:pStyle w:val="ListParagraph"/>
              <w:spacing w:before="0" w:after="0" w:line="240" w:lineRule="auto"/>
              <w:ind w:left="0"/>
              <w:rPr>
                <w:rFonts w:ascii="Verdana" w:eastAsia="Times New Roman" w:hAnsi="Verdana" w:cs="Calibri"/>
                <w:b/>
                <w:szCs w:val="20"/>
                <w:lang w:eastAsia="bg-BG"/>
              </w:rPr>
            </w:pPr>
            <w:r>
              <w:rPr>
                <w:rFonts w:ascii="Verdana" w:eastAsia="Times New Roman" w:hAnsi="Verdana" w:cs="Calibri"/>
                <w:b/>
                <w:szCs w:val="20"/>
                <w:lang w:eastAsia="bg-BG"/>
              </w:rPr>
              <w:t>5</w:t>
            </w:r>
          </w:p>
        </w:tc>
        <w:tc>
          <w:tcPr>
            <w:tcW w:w="8221" w:type="dxa"/>
          </w:tcPr>
          <w:p w14:paraId="3F78E701" w14:textId="1BD349CC" w:rsidR="005078DA" w:rsidRPr="001E1F0A" w:rsidRDefault="005078DA" w:rsidP="005078DA">
            <w:pPr>
              <w:pStyle w:val="ListParagraph"/>
              <w:spacing w:before="0" w:after="0" w:line="240" w:lineRule="auto"/>
              <w:ind w:left="0"/>
              <w:rPr>
                <w:rFonts w:ascii="Verdana" w:eastAsia="Times New Roman" w:hAnsi="Verdana" w:cs="Calibri"/>
                <w:b/>
                <w:szCs w:val="20"/>
                <w:lang w:eastAsia="bg-BG"/>
              </w:rPr>
            </w:pPr>
            <w:r w:rsidRPr="001E1F0A">
              <w:rPr>
                <w:rFonts w:ascii="Verdana" w:eastAsia="Times New Roman" w:hAnsi="Verdana" w:cs="Calibri"/>
                <w:b/>
                <w:szCs w:val="20"/>
                <w:lang w:eastAsia="bg-BG"/>
              </w:rPr>
              <w:t xml:space="preserve">В случай че представляваното от мен лице, кандидатства за финансиране чрез държавна помощ по </w:t>
            </w:r>
            <w:r w:rsidRPr="006B6174">
              <w:rPr>
                <w:rFonts w:ascii="Verdana" w:eastAsia="Times New Roman" w:hAnsi="Verdana" w:cs="Calibri"/>
                <w:b/>
                <w:szCs w:val="20"/>
                <w:u w:val="single"/>
                <w:lang w:eastAsia="bg-BG"/>
              </w:rPr>
              <w:t xml:space="preserve">чл. 56д, </w:t>
            </w:r>
            <w:proofErr w:type="spellStart"/>
            <w:r w:rsidRPr="006B6174">
              <w:rPr>
                <w:rFonts w:ascii="Verdana" w:eastAsia="Times New Roman" w:hAnsi="Verdana" w:cs="Calibri"/>
                <w:b/>
                <w:szCs w:val="20"/>
                <w:u w:val="single"/>
                <w:lang w:eastAsia="bg-BG"/>
              </w:rPr>
              <w:t>пар</w:t>
            </w:r>
            <w:proofErr w:type="spellEnd"/>
            <w:r w:rsidRPr="006B6174">
              <w:rPr>
                <w:rFonts w:ascii="Verdana" w:eastAsia="Times New Roman" w:hAnsi="Verdana" w:cs="Calibri"/>
                <w:b/>
                <w:szCs w:val="20"/>
                <w:u w:val="single"/>
                <w:lang w:eastAsia="bg-BG"/>
              </w:rPr>
              <w:t>. 7, буква „а“, (i)</w:t>
            </w:r>
            <w:r w:rsidRPr="001E1F0A">
              <w:rPr>
                <w:rFonts w:ascii="Verdana" w:eastAsia="Times New Roman" w:hAnsi="Verdana" w:cs="Calibri"/>
                <w:b/>
                <w:szCs w:val="20"/>
                <w:lang w:eastAsia="bg-BG"/>
              </w:rPr>
              <w:t xml:space="preserve"> от Регламент (ЕС) № 651/2014, декларирам, че:</w:t>
            </w:r>
          </w:p>
        </w:tc>
        <w:tc>
          <w:tcPr>
            <w:tcW w:w="1320" w:type="dxa"/>
            <w:vAlign w:val="center"/>
          </w:tcPr>
          <w:p w14:paraId="2A487C50" w14:textId="77777777" w:rsidR="005078DA" w:rsidRDefault="005078DA" w:rsidP="005078DA">
            <w:pPr>
              <w:pStyle w:val="ListParagraph"/>
              <w:spacing w:before="0" w:after="0" w:line="240" w:lineRule="auto"/>
              <w:ind w:left="0"/>
              <w:jc w:val="center"/>
              <w:rPr>
                <w:rFonts w:asciiTheme="minorHAnsi" w:eastAsia="Times New Roman" w:hAnsiTheme="minorHAnsi" w:cs="Calibri"/>
                <w:b/>
                <w:bCs/>
                <w:szCs w:val="20"/>
                <w:lang w:eastAsia="bg-BG"/>
              </w:rPr>
            </w:pPr>
          </w:p>
          <w:p w14:paraId="1C42F0E6" w14:textId="39D5C947" w:rsidR="005078DA" w:rsidRDefault="005078DA" w:rsidP="005078DA">
            <w:pPr>
              <w:pStyle w:val="ListParagraph"/>
              <w:spacing w:before="0" w:after="0" w:line="240" w:lineRule="auto"/>
              <w:ind w:left="0"/>
              <w:jc w:val="center"/>
              <w:rPr>
                <w:rFonts w:ascii="Calibri" w:eastAsia="Times New Roman" w:hAnsi="Calibri" w:cs="Calibri"/>
                <w:b/>
                <w:sz w:val="22"/>
                <w:lang w:eastAsia="bg-BG"/>
              </w:rPr>
            </w:pPr>
            <w:r w:rsidRPr="00D435C5">
              <w:rPr>
                <w:rFonts w:asciiTheme="minorHAnsi" w:eastAsia="Times New Roman" w:hAnsiTheme="minorHAnsi" w:cs="Calibri"/>
                <w:b/>
                <w:bCs/>
                <w:szCs w:val="20"/>
                <w:lang w:eastAsia="bg-BG"/>
              </w:rPr>
              <w:fldChar w:fldCharType="begin">
                <w:ffData>
                  <w:name w:val="Check3"/>
                  <w:enabled/>
                  <w:calcOnExit w:val="0"/>
                  <w:checkBox>
                    <w:sizeAuto/>
                    <w:default w:val="0"/>
                  </w:checkBox>
                </w:ffData>
              </w:fldChar>
            </w:r>
            <w:r w:rsidRPr="00D435C5">
              <w:rPr>
                <w:rFonts w:asciiTheme="minorHAnsi" w:eastAsia="Times New Roman" w:hAnsiTheme="minorHAnsi" w:cs="Calibri"/>
                <w:b/>
                <w:bCs/>
                <w:szCs w:val="20"/>
                <w:lang w:eastAsia="bg-BG"/>
              </w:rPr>
              <w:instrText xml:space="preserve"> FORMCHECKBOX </w:instrText>
            </w:r>
            <w:r w:rsidRPr="00D435C5">
              <w:rPr>
                <w:rFonts w:asciiTheme="minorHAnsi" w:eastAsia="Times New Roman" w:hAnsiTheme="minorHAnsi" w:cs="Calibri"/>
                <w:b/>
                <w:bCs/>
                <w:szCs w:val="20"/>
                <w:lang w:eastAsia="bg-BG"/>
              </w:rPr>
            </w:r>
            <w:r w:rsidRPr="00D435C5">
              <w:rPr>
                <w:rFonts w:asciiTheme="minorHAnsi" w:eastAsia="Times New Roman" w:hAnsiTheme="minorHAnsi" w:cs="Calibri"/>
                <w:b/>
                <w:bCs/>
                <w:szCs w:val="20"/>
                <w:lang w:eastAsia="bg-BG"/>
              </w:rPr>
              <w:fldChar w:fldCharType="separate"/>
            </w:r>
            <w:r w:rsidRPr="00D435C5">
              <w:rPr>
                <w:rFonts w:asciiTheme="minorHAnsi" w:eastAsia="Times New Roman" w:hAnsiTheme="minorHAnsi" w:cs="Calibri"/>
                <w:b/>
                <w:szCs w:val="20"/>
                <w:lang w:eastAsia="bg-BG"/>
              </w:rPr>
              <w:fldChar w:fldCharType="end"/>
            </w:r>
          </w:p>
        </w:tc>
      </w:tr>
      <w:tr w:rsidR="005078DA" w14:paraId="46A9A0F8" w14:textId="77777777" w:rsidTr="005078DA">
        <w:trPr>
          <w:trHeight w:val="54"/>
        </w:trPr>
        <w:tc>
          <w:tcPr>
            <w:tcW w:w="431" w:type="dxa"/>
            <w:vMerge/>
          </w:tcPr>
          <w:p w14:paraId="3512DA87" w14:textId="77777777" w:rsidR="005078DA" w:rsidRDefault="005078DA" w:rsidP="005078DA">
            <w:pPr>
              <w:pStyle w:val="ListParagraph"/>
              <w:spacing w:before="0" w:after="0" w:line="240" w:lineRule="auto"/>
              <w:ind w:left="0"/>
              <w:rPr>
                <w:rFonts w:ascii="Calibri" w:eastAsia="Times New Roman" w:hAnsi="Calibri" w:cs="Calibri"/>
                <w:b/>
                <w:sz w:val="22"/>
                <w:lang w:eastAsia="bg-BG"/>
              </w:rPr>
            </w:pPr>
          </w:p>
        </w:tc>
        <w:tc>
          <w:tcPr>
            <w:tcW w:w="8221" w:type="dxa"/>
          </w:tcPr>
          <w:p w14:paraId="2F563CD8" w14:textId="6EE8D1A1" w:rsidR="005078DA" w:rsidRPr="005078DA" w:rsidRDefault="005078DA" w:rsidP="005078DA">
            <w:pPr>
              <w:pStyle w:val="ListParagraph"/>
              <w:spacing w:before="0" w:after="0" w:line="240" w:lineRule="auto"/>
              <w:ind w:left="0"/>
              <w:rPr>
                <w:rFonts w:ascii="Verdana" w:eastAsia="Times New Roman" w:hAnsi="Verdana" w:cs="Calibri"/>
                <w:bCs/>
                <w:szCs w:val="20"/>
                <w:lang w:eastAsia="bg-BG"/>
              </w:rPr>
            </w:pPr>
            <w:r w:rsidRPr="00C20B1D">
              <w:rPr>
                <w:rFonts w:ascii="Verdana" w:eastAsia="Times New Roman" w:hAnsi="Verdana" w:cs="Calibri"/>
                <w:b/>
                <w:szCs w:val="20"/>
                <w:lang w:eastAsia="bg-BG"/>
              </w:rPr>
              <w:t>5.1.</w:t>
            </w:r>
            <w:r w:rsidRPr="005078DA">
              <w:rPr>
                <w:rFonts w:ascii="Verdana" w:eastAsia="Times New Roman" w:hAnsi="Verdana" w:cs="Calibri"/>
                <w:bCs/>
                <w:szCs w:val="20"/>
                <w:lang w:eastAsia="bg-BG"/>
              </w:rPr>
              <w:t xml:space="preserve"> Представляваното от мен лице не е получавало друга държавна/минимална помощ за същите </w:t>
            </w:r>
            <w:proofErr w:type="spellStart"/>
            <w:r w:rsidRPr="005078DA">
              <w:rPr>
                <w:rFonts w:ascii="Verdana" w:eastAsia="Times New Roman" w:hAnsi="Verdana" w:cs="Calibri"/>
                <w:bCs/>
                <w:szCs w:val="20"/>
                <w:lang w:eastAsia="bg-BG"/>
              </w:rPr>
              <w:t>установими</w:t>
            </w:r>
            <w:proofErr w:type="spellEnd"/>
            <w:r w:rsidRPr="005078DA">
              <w:rPr>
                <w:rFonts w:ascii="Verdana" w:eastAsia="Times New Roman" w:hAnsi="Verdana" w:cs="Calibri"/>
                <w:bCs/>
                <w:szCs w:val="20"/>
                <w:lang w:eastAsia="bg-BG"/>
              </w:rPr>
              <w:t xml:space="preserve">  допустими разходи</w:t>
            </w:r>
          </w:p>
        </w:tc>
        <w:tc>
          <w:tcPr>
            <w:tcW w:w="1320" w:type="dxa"/>
            <w:vAlign w:val="center"/>
          </w:tcPr>
          <w:p w14:paraId="1A68EF1B" w14:textId="599775D1" w:rsidR="005078DA" w:rsidRDefault="005078DA" w:rsidP="005078DA">
            <w:pPr>
              <w:pStyle w:val="ListParagraph"/>
              <w:spacing w:before="0" w:after="0" w:line="240" w:lineRule="auto"/>
              <w:ind w:left="0"/>
              <w:jc w:val="center"/>
              <w:rPr>
                <w:rFonts w:ascii="Calibri" w:eastAsia="Times New Roman" w:hAnsi="Calibri" w:cs="Calibri"/>
                <w:b/>
                <w:sz w:val="22"/>
                <w:lang w:eastAsia="bg-BG"/>
              </w:rPr>
            </w:pPr>
            <w:r w:rsidRPr="00D435C5">
              <w:rPr>
                <w:rFonts w:asciiTheme="minorHAnsi" w:eastAsia="Times New Roman" w:hAnsiTheme="minorHAnsi" w:cs="Calibri"/>
                <w:b/>
                <w:bCs/>
                <w:szCs w:val="20"/>
                <w:lang w:eastAsia="bg-BG"/>
              </w:rPr>
              <w:fldChar w:fldCharType="begin">
                <w:ffData>
                  <w:name w:val="Check3"/>
                  <w:enabled/>
                  <w:calcOnExit w:val="0"/>
                  <w:checkBox>
                    <w:sizeAuto/>
                    <w:default w:val="0"/>
                  </w:checkBox>
                </w:ffData>
              </w:fldChar>
            </w:r>
            <w:r w:rsidRPr="00D435C5">
              <w:rPr>
                <w:rFonts w:asciiTheme="minorHAnsi" w:eastAsia="Times New Roman" w:hAnsiTheme="minorHAnsi" w:cs="Calibri"/>
                <w:b/>
                <w:bCs/>
                <w:szCs w:val="20"/>
                <w:lang w:eastAsia="bg-BG"/>
              </w:rPr>
              <w:instrText xml:space="preserve"> FORMCHECKBOX </w:instrText>
            </w:r>
            <w:r w:rsidRPr="00D435C5">
              <w:rPr>
                <w:rFonts w:asciiTheme="minorHAnsi" w:eastAsia="Times New Roman" w:hAnsiTheme="minorHAnsi" w:cs="Calibri"/>
                <w:b/>
                <w:bCs/>
                <w:szCs w:val="20"/>
                <w:lang w:eastAsia="bg-BG"/>
              </w:rPr>
            </w:r>
            <w:r w:rsidRPr="00D435C5">
              <w:rPr>
                <w:rFonts w:asciiTheme="minorHAnsi" w:eastAsia="Times New Roman" w:hAnsiTheme="minorHAnsi" w:cs="Calibri"/>
                <w:b/>
                <w:bCs/>
                <w:szCs w:val="20"/>
                <w:lang w:eastAsia="bg-BG"/>
              </w:rPr>
              <w:fldChar w:fldCharType="separate"/>
            </w:r>
            <w:r w:rsidRPr="00D435C5">
              <w:rPr>
                <w:rFonts w:asciiTheme="minorHAnsi" w:eastAsia="Times New Roman" w:hAnsiTheme="minorHAnsi" w:cs="Calibri"/>
                <w:b/>
                <w:szCs w:val="20"/>
                <w:lang w:eastAsia="bg-BG"/>
              </w:rPr>
              <w:fldChar w:fldCharType="end"/>
            </w:r>
          </w:p>
        </w:tc>
      </w:tr>
      <w:tr w:rsidR="005078DA" w14:paraId="6367DF7D" w14:textId="77777777" w:rsidTr="005078DA">
        <w:trPr>
          <w:trHeight w:val="54"/>
        </w:trPr>
        <w:tc>
          <w:tcPr>
            <w:tcW w:w="431" w:type="dxa"/>
            <w:vMerge/>
          </w:tcPr>
          <w:p w14:paraId="749132D7" w14:textId="77777777" w:rsidR="005078DA" w:rsidRDefault="005078DA" w:rsidP="005078DA">
            <w:pPr>
              <w:pStyle w:val="ListParagraph"/>
              <w:spacing w:before="0" w:after="0" w:line="240" w:lineRule="auto"/>
              <w:ind w:left="0"/>
              <w:rPr>
                <w:rFonts w:ascii="Calibri" w:eastAsia="Times New Roman" w:hAnsi="Calibri" w:cs="Calibri"/>
                <w:b/>
                <w:sz w:val="22"/>
                <w:lang w:eastAsia="bg-BG"/>
              </w:rPr>
            </w:pPr>
          </w:p>
        </w:tc>
        <w:tc>
          <w:tcPr>
            <w:tcW w:w="8221" w:type="dxa"/>
          </w:tcPr>
          <w:p w14:paraId="01585FC4" w14:textId="61298949" w:rsidR="005078DA" w:rsidRPr="005078DA" w:rsidRDefault="005078DA" w:rsidP="005078DA">
            <w:pPr>
              <w:pStyle w:val="ListParagraph"/>
              <w:spacing w:before="0" w:after="0" w:line="240" w:lineRule="auto"/>
              <w:ind w:left="0"/>
              <w:rPr>
                <w:rFonts w:ascii="Verdana" w:eastAsia="Times New Roman" w:hAnsi="Verdana" w:cs="Calibri"/>
                <w:bCs/>
                <w:szCs w:val="20"/>
                <w:lang w:eastAsia="bg-BG"/>
              </w:rPr>
            </w:pPr>
            <w:r w:rsidRPr="00C20B1D">
              <w:rPr>
                <w:rFonts w:ascii="Verdana" w:eastAsia="Times New Roman" w:hAnsi="Verdana" w:cs="Calibri"/>
                <w:b/>
                <w:szCs w:val="20"/>
                <w:lang w:eastAsia="bg-BG"/>
              </w:rPr>
              <w:t>5.2.</w:t>
            </w:r>
            <w:r w:rsidRPr="005078DA">
              <w:rPr>
                <w:rFonts w:ascii="Verdana" w:eastAsia="Times New Roman" w:hAnsi="Verdana" w:cs="Calibri"/>
                <w:bCs/>
                <w:szCs w:val="20"/>
                <w:lang w:eastAsia="bg-BG"/>
              </w:rPr>
              <w:t xml:space="preserve"> Представляваното от мен лице е получавало друга държавна/минимална помощ във връзка със същите </w:t>
            </w:r>
            <w:proofErr w:type="spellStart"/>
            <w:r w:rsidRPr="005078DA">
              <w:rPr>
                <w:rFonts w:ascii="Verdana" w:eastAsia="Times New Roman" w:hAnsi="Verdana" w:cs="Calibri"/>
                <w:bCs/>
                <w:szCs w:val="20"/>
                <w:lang w:eastAsia="bg-BG"/>
              </w:rPr>
              <w:t>установими</w:t>
            </w:r>
            <w:proofErr w:type="spellEnd"/>
            <w:r w:rsidRPr="005078DA">
              <w:rPr>
                <w:rFonts w:ascii="Verdana" w:eastAsia="Times New Roman" w:hAnsi="Verdana" w:cs="Calibri"/>
                <w:bCs/>
                <w:szCs w:val="20"/>
                <w:lang w:eastAsia="bg-BG"/>
              </w:rPr>
              <w:t xml:space="preserve"> допустими разходи, които се припокриват частично или напълно с разходите по финансирането, за което кандидатства и получената помощ заедно с финансирането за което се кандидатства, не надхвърля  110 000 000 евро или съответната левова равностойност</w:t>
            </w:r>
          </w:p>
        </w:tc>
        <w:tc>
          <w:tcPr>
            <w:tcW w:w="1320" w:type="dxa"/>
            <w:vAlign w:val="center"/>
          </w:tcPr>
          <w:p w14:paraId="365E86D8" w14:textId="228FC8A4" w:rsidR="005078DA" w:rsidRDefault="005078DA" w:rsidP="005078DA">
            <w:pPr>
              <w:pStyle w:val="ListParagraph"/>
              <w:spacing w:before="0" w:after="0" w:line="240" w:lineRule="auto"/>
              <w:ind w:left="0"/>
              <w:jc w:val="center"/>
              <w:rPr>
                <w:rFonts w:ascii="Calibri" w:eastAsia="Times New Roman" w:hAnsi="Calibri" w:cs="Calibri"/>
                <w:b/>
                <w:sz w:val="22"/>
                <w:lang w:eastAsia="bg-BG"/>
              </w:rPr>
            </w:pPr>
            <w:r w:rsidRPr="00D435C5">
              <w:rPr>
                <w:rFonts w:asciiTheme="minorHAnsi" w:eastAsia="Times New Roman" w:hAnsiTheme="minorHAnsi" w:cs="Calibri"/>
                <w:b/>
                <w:bCs/>
                <w:szCs w:val="20"/>
                <w:lang w:eastAsia="bg-BG"/>
              </w:rPr>
              <w:fldChar w:fldCharType="begin">
                <w:ffData>
                  <w:name w:val="Check3"/>
                  <w:enabled/>
                  <w:calcOnExit w:val="0"/>
                  <w:checkBox>
                    <w:sizeAuto/>
                    <w:default w:val="0"/>
                  </w:checkBox>
                </w:ffData>
              </w:fldChar>
            </w:r>
            <w:r w:rsidRPr="00D435C5">
              <w:rPr>
                <w:rFonts w:asciiTheme="minorHAnsi" w:eastAsia="Times New Roman" w:hAnsiTheme="minorHAnsi" w:cs="Calibri"/>
                <w:b/>
                <w:bCs/>
                <w:szCs w:val="20"/>
                <w:lang w:eastAsia="bg-BG"/>
              </w:rPr>
              <w:instrText xml:space="preserve"> FORMCHECKBOX </w:instrText>
            </w:r>
            <w:r w:rsidRPr="00D435C5">
              <w:rPr>
                <w:rFonts w:asciiTheme="minorHAnsi" w:eastAsia="Times New Roman" w:hAnsiTheme="minorHAnsi" w:cs="Calibri"/>
                <w:b/>
                <w:bCs/>
                <w:szCs w:val="20"/>
                <w:lang w:eastAsia="bg-BG"/>
              </w:rPr>
            </w:r>
            <w:r w:rsidRPr="00D435C5">
              <w:rPr>
                <w:rFonts w:asciiTheme="minorHAnsi" w:eastAsia="Times New Roman" w:hAnsiTheme="minorHAnsi" w:cs="Calibri"/>
                <w:b/>
                <w:bCs/>
                <w:szCs w:val="20"/>
                <w:lang w:eastAsia="bg-BG"/>
              </w:rPr>
              <w:fldChar w:fldCharType="separate"/>
            </w:r>
            <w:r w:rsidRPr="00D435C5">
              <w:rPr>
                <w:rFonts w:asciiTheme="minorHAnsi" w:eastAsia="Times New Roman" w:hAnsiTheme="minorHAnsi" w:cs="Calibri"/>
                <w:b/>
                <w:szCs w:val="20"/>
                <w:lang w:eastAsia="bg-BG"/>
              </w:rPr>
              <w:fldChar w:fldCharType="end"/>
            </w:r>
          </w:p>
        </w:tc>
      </w:tr>
      <w:tr w:rsidR="005078DA" w14:paraId="0CA07EA4" w14:textId="77777777" w:rsidTr="005078DA">
        <w:trPr>
          <w:trHeight w:val="54"/>
        </w:trPr>
        <w:tc>
          <w:tcPr>
            <w:tcW w:w="431" w:type="dxa"/>
            <w:vMerge/>
          </w:tcPr>
          <w:p w14:paraId="22F5AD9B" w14:textId="77777777" w:rsidR="005078DA" w:rsidRDefault="005078DA" w:rsidP="005078DA">
            <w:pPr>
              <w:pStyle w:val="ListParagraph"/>
              <w:spacing w:before="0" w:after="0" w:line="240" w:lineRule="auto"/>
              <w:ind w:left="0"/>
              <w:rPr>
                <w:rFonts w:ascii="Calibri" w:eastAsia="Times New Roman" w:hAnsi="Calibri" w:cs="Calibri"/>
                <w:b/>
                <w:sz w:val="22"/>
                <w:lang w:eastAsia="bg-BG"/>
              </w:rPr>
            </w:pPr>
          </w:p>
        </w:tc>
        <w:tc>
          <w:tcPr>
            <w:tcW w:w="8221" w:type="dxa"/>
          </w:tcPr>
          <w:p w14:paraId="4611DC10" w14:textId="29A9DDFC" w:rsidR="005078DA" w:rsidRDefault="005078DA" w:rsidP="005078DA">
            <w:pPr>
              <w:pStyle w:val="ListParagraph"/>
              <w:spacing w:before="0" w:after="0" w:line="240" w:lineRule="auto"/>
              <w:ind w:left="0"/>
              <w:rPr>
                <w:rFonts w:ascii="Calibri" w:eastAsia="Times New Roman" w:hAnsi="Calibri" w:cs="Calibri"/>
                <w:b/>
                <w:sz w:val="22"/>
                <w:lang w:eastAsia="bg-BG"/>
              </w:rPr>
            </w:pPr>
            <w:r w:rsidRPr="00C20B1D">
              <w:rPr>
                <w:rFonts w:ascii="Verdana" w:eastAsia="Times New Roman" w:hAnsi="Verdana" w:cs="Calibri"/>
                <w:b/>
                <w:szCs w:val="20"/>
                <w:lang w:eastAsia="bg-BG"/>
              </w:rPr>
              <w:t>5.3.</w:t>
            </w:r>
            <w:r w:rsidRPr="005078DA">
              <w:rPr>
                <w:rFonts w:ascii="Verdana" w:eastAsia="Times New Roman" w:hAnsi="Verdana" w:cs="Calibri"/>
                <w:bCs/>
                <w:szCs w:val="20"/>
                <w:lang w:eastAsia="bg-BG"/>
              </w:rPr>
              <w:t xml:space="preserve"> Представляваното от мен лице е получавало друга държавна/минимална помощ във връзка със същите </w:t>
            </w:r>
            <w:proofErr w:type="spellStart"/>
            <w:r w:rsidRPr="005078DA">
              <w:rPr>
                <w:rFonts w:ascii="Verdana" w:eastAsia="Times New Roman" w:hAnsi="Verdana" w:cs="Calibri"/>
                <w:bCs/>
                <w:szCs w:val="20"/>
                <w:lang w:eastAsia="bg-BG"/>
              </w:rPr>
              <w:t>установими</w:t>
            </w:r>
            <w:proofErr w:type="spellEnd"/>
            <w:r w:rsidRPr="005078DA">
              <w:rPr>
                <w:rFonts w:ascii="Verdana" w:eastAsia="Times New Roman" w:hAnsi="Verdana" w:cs="Calibri"/>
                <w:bCs/>
                <w:szCs w:val="20"/>
                <w:lang w:eastAsia="bg-BG"/>
              </w:rPr>
              <w:t xml:space="preserve"> допустими разходи, които се припокриват частично или напълно с разходите по финансирането, за което кандидатства и получената помощ заедно с финансирането за което се кандидатства, не надхвърля  интензитета или размера на помощта, приложими за другата получена помощ</w:t>
            </w:r>
          </w:p>
        </w:tc>
        <w:tc>
          <w:tcPr>
            <w:tcW w:w="1320" w:type="dxa"/>
            <w:vAlign w:val="center"/>
          </w:tcPr>
          <w:p w14:paraId="363439F7" w14:textId="0110FCC5" w:rsidR="005078DA" w:rsidRDefault="005078DA" w:rsidP="005078DA">
            <w:pPr>
              <w:pStyle w:val="ListParagraph"/>
              <w:spacing w:before="0" w:after="0" w:line="240" w:lineRule="auto"/>
              <w:ind w:left="0"/>
              <w:jc w:val="center"/>
              <w:rPr>
                <w:rFonts w:ascii="Calibri" w:eastAsia="Times New Roman" w:hAnsi="Calibri" w:cs="Calibri"/>
                <w:b/>
                <w:sz w:val="22"/>
                <w:lang w:eastAsia="bg-BG"/>
              </w:rPr>
            </w:pPr>
            <w:r w:rsidRPr="00D435C5">
              <w:rPr>
                <w:rFonts w:asciiTheme="minorHAnsi" w:eastAsia="Times New Roman" w:hAnsiTheme="minorHAnsi" w:cs="Calibri"/>
                <w:b/>
                <w:bCs/>
                <w:szCs w:val="20"/>
                <w:lang w:eastAsia="bg-BG"/>
              </w:rPr>
              <w:fldChar w:fldCharType="begin">
                <w:ffData>
                  <w:name w:val="Check3"/>
                  <w:enabled/>
                  <w:calcOnExit w:val="0"/>
                  <w:checkBox>
                    <w:sizeAuto/>
                    <w:default w:val="0"/>
                  </w:checkBox>
                </w:ffData>
              </w:fldChar>
            </w:r>
            <w:r w:rsidRPr="00D435C5">
              <w:rPr>
                <w:rFonts w:asciiTheme="minorHAnsi" w:eastAsia="Times New Roman" w:hAnsiTheme="minorHAnsi" w:cs="Calibri"/>
                <w:b/>
                <w:bCs/>
                <w:szCs w:val="20"/>
                <w:lang w:eastAsia="bg-BG"/>
              </w:rPr>
              <w:instrText xml:space="preserve"> FORMCHECKBOX </w:instrText>
            </w:r>
            <w:r w:rsidRPr="00D435C5">
              <w:rPr>
                <w:rFonts w:asciiTheme="minorHAnsi" w:eastAsia="Times New Roman" w:hAnsiTheme="minorHAnsi" w:cs="Calibri"/>
                <w:b/>
                <w:bCs/>
                <w:szCs w:val="20"/>
                <w:lang w:eastAsia="bg-BG"/>
              </w:rPr>
            </w:r>
            <w:r w:rsidRPr="00D435C5">
              <w:rPr>
                <w:rFonts w:asciiTheme="minorHAnsi" w:eastAsia="Times New Roman" w:hAnsiTheme="minorHAnsi" w:cs="Calibri"/>
                <w:b/>
                <w:bCs/>
                <w:szCs w:val="20"/>
                <w:lang w:eastAsia="bg-BG"/>
              </w:rPr>
              <w:fldChar w:fldCharType="separate"/>
            </w:r>
            <w:r w:rsidRPr="00D435C5">
              <w:rPr>
                <w:rFonts w:asciiTheme="minorHAnsi" w:eastAsia="Times New Roman" w:hAnsiTheme="minorHAnsi" w:cs="Calibri"/>
                <w:b/>
                <w:szCs w:val="20"/>
                <w:lang w:eastAsia="bg-BG"/>
              </w:rPr>
              <w:fldChar w:fldCharType="end"/>
            </w:r>
          </w:p>
        </w:tc>
      </w:tr>
      <w:tr w:rsidR="006C5670" w14:paraId="7284EDE3" w14:textId="77777777" w:rsidTr="00A24DEB">
        <w:trPr>
          <w:trHeight w:val="54"/>
        </w:trPr>
        <w:tc>
          <w:tcPr>
            <w:tcW w:w="431" w:type="dxa"/>
            <w:vMerge/>
          </w:tcPr>
          <w:p w14:paraId="04271F1E" w14:textId="77777777" w:rsidR="006C5670" w:rsidRDefault="006C5670" w:rsidP="005078DA">
            <w:pPr>
              <w:pStyle w:val="ListParagraph"/>
              <w:spacing w:before="0" w:after="0" w:line="240" w:lineRule="auto"/>
              <w:ind w:left="0"/>
              <w:rPr>
                <w:rFonts w:ascii="Calibri" w:eastAsia="Times New Roman" w:hAnsi="Calibri" w:cs="Calibri"/>
                <w:b/>
                <w:sz w:val="22"/>
                <w:lang w:eastAsia="bg-BG"/>
              </w:rPr>
            </w:pPr>
          </w:p>
        </w:tc>
        <w:tc>
          <w:tcPr>
            <w:tcW w:w="9541" w:type="dxa"/>
            <w:gridSpan w:val="2"/>
          </w:tcPr>
          <w:p w14:paraId="32AB74C7" w14:textId="77777777" w:rsidR="009D135F" w:rsidRDefault="009D135F" w:rsidP="005078DA">
            <w:pPr>
              <w:pStyle w:val="ListParagraph"/>
              <w:spacing w:before="0" w:after="0" w:line="240" w:lineRule="auto"/>
              <w:ind w:left="0"/>
              <w:rPr>
                <w:rFonts w:ascii="Verdana" w:eastAsia="Times New Roman" w:hAnsi="Verdana" w:cs="Calibri"/>
                <w:bCs/>
                <w:i/>
                <w:iCs/>
                <w:szCs w:val="20"/>
                <w:lang w:eastAsia="bg-BG"/>
              </w:rPr>
            </w:pPr>
          </w:p>
          <w:p w14:paraId="4863A8D2" w14:textId="69FD3A1E" w:rsidR="006C5670" w:rsidRPr="005078DA" w:rsidRDefault="006C5670" w:rsidP="005078DA">
            <w:pPr>
              <w:pStyle w:val="ListParagraph"/>
              <w:spacing w:before="0" w:after="0" w:line="240" w:lineRule="auto"/>
              <w:ind w:left="0"/>
              <w:rPr>
                <w:rFonts w:ascii="Verdana" w:eastAsia="Times New Roman" w:hAnsi="Verdana" w:cs="Calibri"/>
                <w:bCs/>
                <w:i/>
                <w:iCs/>
                <w:szCs w:val="20"/>
                <w:lang w:eastAsia="bg-BG"/>
              </w:rPr>
            </w:pPr>
            <w:r w:rsidRPr="005078DA">
              <w:rPr>
                <w:rFonts w:ascii="Verdana" w:eastAsia="Times New Roman" w:hAnsi="Verdana" w:cs="Calibri"/>
                <w:bCs/>
                <w:i/>
                <w:iCs/>
                <w:szCs w:val="20"/>
                <w:lang w:eastAsia="bg-BG"/>
              </w:rPr>
              <w:t>Заб.: В случай, че потенциалния краен получател е отбелязал „Да“ по т.</w:t>
            </w:r>
            <w:r>
              <w:rPr>
                <w:rFonts w:ascii="Verdana" w:eastAsia="Times New Roman" w:hAnsi="Verdana" w:cs="Calibri"/>
                <w:bCs/>
                <w:i/>
                <w:iCs/>
                <w:szCs w:val="20"/>
                <w:lang w:eastAsia="bg-BG"/>
              </w:rPr>
              <w:t>5</w:t>
            </w:r>
            <w:r w:rsidRPr="005078DA">
              <w:rPr>
                <w:rFonts w:ascii="Verdana" w:eastAsia="Times New Roman" w:hAnsi="Verdana" w:cs="Calibri"/>
                <w:bCs/>
                <w:i/>
                <w:iCs/>
                <w:szCs w:val="20"/>
                <w:lang w:eastAsia="bg-BG"/>
              </w:rPr>
              <w:t xml:space="preserve">.2 или съответно т. </w:t>
            </w:r>
            <w:r>
              <w:rPr>
                <w:rFonts w:ascii="Verdana" w:eastAsia="Times New Roman" w:hAnsi="Verdana" w:cs="Calibri"/>
                <w:bCs/>
                <w:i/>
                <w:iCs/>
                <w:szCs w:val="20"/>
                <w:lang w:eastAsia="bg-BG"/>
              </w:rPr>
              <w:t>5</w:t>
            </w:r>
            <w:r w:rsidRPr="005078DA">
              <w:rPr>
                <w:rFonts w:ascii="Verdana" w:eastAsia="Times New Roman" w:hAnsi="Verdana" w:cs="Calibri"/>
                <w:bCs/>
                <w:i/>
                <w:iCs/>
                <w:szCs w:val="20"/>
                <w:lang w:eastAsia="bg-BG"/>
              </w:rPr>
              <w:t>.3., същият попълва Приложение А към настоящата декларация</w:t>
            </w:r>
          </w:p>
          <w:p w14:paraId="03BDC618" w14:textId="71A0FF00" w:rsidR="006C5670" w:rsidRDefault="006C5670" w:rsidP="005078DA">
            <w:pPr>
              <w:pStyle w:val="ListParagraph"/>
              <w:spacing w:before="0" w:after="0" w:line="240" w:lineRule="auto"/>
              <w:ind w:left="0"/>
              <w:jc w:val="center"/>
              <w:rPr>
                <w:rFonts w:asciiTheme="minorHAnsi" w:eastAsia="Times New Roman" w:hAnsiTheme="minorHAnsi" w:cs="Calibri"/>
                <w:b/>
                <w:bCs/>
                <w:szCs w:val="20"/>
                <w:lang w:eastAsia="bg-BG"/>
              </w:rPr>
            </w:pPr>
          </w:p>
          <w:p w14:paraId="40DCD284" w14:textId="6D6A4909" w:rsidR="006C5670" w:rsidRDefault="006C5670" w:rsidP="005078DA">
            <w:pPr>
              <w:pStyle w:val="ListParagraph"/>
              <w:spacing w:before="0" w:after="0" w:line="240" w:lineRule="auto"/>
              <w:ind w:left="0"/>
              <w:jc w:val="center"/>
              <w:rPr>
                <w:rFonts w:ascii="Calibri" w:eastAsia="Times New Roman" w:hAnsi="Calibri" w:cs="Calibri"/>
                <w:b/>
                <w:sz w:val="22"/>
                <w:lang w:eastAsia="bg-BG"/>
              </w:rPr>
            </w:pPr>
          </w:p>
        </w:tc>
      </w:tr>
    </w:tbl>
    <w:p w14:paraId="4F467E43" w14:textId="77777777" w:rsidR="00F204EA" w:rsidRDefault="00F204EA" w:rsidP="00F204EA">
      <w:pPr>
        <w:pStyle w:val="ListParagraph"/>
        <w:spacing w:before="0" w:after="0" w:line="240" w:lineRule="auto"/>
        <w:ind w:left="1080"/>
        <w:rPr>
          <w:rFonts w:ascii="Calibri" w:eastAsia="Times New Roman" w:hAnsi="Calibri" w:cs="Calibri"/>
          <w:b/>
          <w:sz w:val="22"/>
          <w:lang w:eastAsia="bg-BG"/>
        </w:rPr>
      </w:pPr>
    </w:p>
    <w:p w14:paraId="4A388185" w14:textId="77777777" w:rsidR="00F204EA" w:rsidRDefault="00F204EA" w:rsidP="00F204EA">
      <w:pPr>
        <w:pStyle w:val="ListParagraph"/>
        <w:spacing w:before="0" w:after="0" w:line="240" w:lineRule="auto"/>
        <w:ind w:left="1080"/>
        <w:rPr>
          <w:rFonts w:ascii="Calibri" w:eastAsia="Times New Roman" w:hAnsi="Calibri" w:cs="Calibri"/>
          <w:b/>
          <w:sz w:val="22"/>
          <w:lang w:eastAsia="bg-BG"/>
        </w:rPr>
      </w:pPr>
    </w:p>
    <w:p w14:paraId="2B2DAE7B" w14:textId="0D5ABF51" w:rsidR="00244D74" w:rsidRPr="004014DC" w:rsidRDefault="006C5670" w:rsidP="00F204EA">
      <w:pPr>
        <w:pStyle w:val="ListParagraph"/>
        <w:numPr>
          <w:ilvl w:val="0"/>
          <w:numId w:val="2"/>
        </w:numPr>
        <w:spacing w:before="0" w:after="0" w:line="240" w:lineRule="auto"/>
        <w:rPr>
          <w:rFonts w:ascii="Verdana" w:eastAsia="Times New Roman" w:hAnsi="Verdana" w:cs="Calibri"/>
          <w:b/>
          <w:szCs w:val="20"/>
          <w:lang w:eastAsia="bg-BG"/>
        </w:rPr>
      </w:pPr>
      <w:r w:rsidRPr="004014DC">
        <w:rPr>
          <w:rFonts w:ascii="Verdana" w:eastAsia="Times New Roman" w:hAnsi="Verdana" w:cs="Calibri"/>
          <w:b/>
          <w:szCs w:val="20"/>
          <w:lang w:eastAsia="bg-BG"/>
        </w:rPr>
        <w:t>Д</w:t>
      </w:r>
      <w:r w:rsidR="00244D74" w:rsidRPr="004014DC">
        <w:rPr>
          <w:rFonts w:ascii="Verdana" w:eastAsia="Times New Roman" w:hAnsi="Verdana" w:cs="Calibri"/>
          <w:b/>
          <w:szCs w:val="20"/>
          <w:lang w:eastAsia="bg-BG"/>
        </w:rPr>
        <w:t>екларирам, че</w:t>
      </w:r>
      <w:r w:rsidRPr="004014DC">
        <w:rPr>
          <w:rFonts w:ascii="Verdana" w:eastAsia="Times New Roman" w:hAnsi="Verdana" w:cs="Calibri"/>
          <w:b/>
          <w:szCs w:val="20"/>
          <w:lang w:eastAsia="bg-BG"/>
        </w:rPr>
        <w:t xml:space="preserve"> представляваното от мен лице отговаря на следните изисквания на</w:t>
      </w:r>
      <w:r w:rsidRPr="004014DC">
        <w:rPr>
          <w:rFonts w:ascii="Verdana" w:eastAsia="Times New Roman" w:hAnsi="Verdana" w:cs="Calibri"/>
          <w:b/>
          <w:bCs/>
          <w:szCs w:val="20"/>
          <w:lang w:eastAsia="bg-BG"/>
        </w:rPr>
        <w:t xml:space="preserve"> Регламент (ЕС) № 651/2014</w:t>
      </w:r>
      <w:r w:rsidR="00244D74" w:rsidRPr="004014DC">
        <w:rPr>
          <w:rFonts w:ascii="Verdana" w:eastAsia="Times New Roman" w:hAnsi="Verdana" w:cs="Calibri"/>
          <w:b/>
          <w:szCs w:val="20"/>
          <w:lang w:eastAsia="bg-BG"/>
        </w:rPr>
        <w:t>:</w:t>
      </w:r>
    </w:p>
    <w:p w14:paraId="7756738B" w14:textId="77777777" w:rsidR="00244D74" w:rsidRPr="00AB59F0" w:rsidRDefault="00244D74" w:rsidP="00244D74">
      <w:pPr>
        <w:spacing w:before="0" w:after="0" w:line="240" w:lineRule="auto"/>
        <w:rPr>
          <w:rFonts w:ascii="Verdana" w:eastAsia="Times New Roman" w:hAnsi="Verdana" w:cs="Calibri"/>
          <w:iCs/>
          <w:szCs w:val="20"/>
          <w:lang w:eastAsia="bg-BG"/>
        </w:rPr>
      </w:pPr>
    </w:p>
    <w:p w14:paraId="4A9B8153" w14:textId="28B025DE" w:rsidR="00244D74" w:rsidRPr="00AB59F0" w:rsidRDefault="00064BCC" w:rsidP="00244D74">
      <w:pPr>
        <w:spacing w:before="0" w:after="0" w:line="240" w:lineRule="auto"/>
        <w:ind w:firstLine="480"/>
        <w:rPr>
          <w:rFonts w:ascii="Verdana" w:eastAsia="Times New Roman" w:hAnsi="Verdana" w:cs="Calibri"/>
          <w:iCs/>
          <w:szCs w:val="20"/>
          <w:lang w:eastAsia="bg-BG"/>
        </w:rPr>
      </w:pPr>
      <w:r>
        <w:rPr>
          <w:rFonts w:ascii="Verdana" w:eastAsia="Times New Roman" w:hAnsi="Verdana" w:cs="Calibri"/>
          <w:b/>
          <w:iCs/>
          <w:szCs w:val="20"/>
          <w:lang w:eastAsia="bg-BG"/>
        </w:rPr>
        <w:t>1</w:t>
      </w:r>
      <w:r w:rsidR="00244D74" w:rsidRPr="00AB59F0">
        <w:rPr>
          <w:rFonts w:ascii="Verdana" w:eastAsia="Times New Roman" w:hAnsi="Verdana" w:cs="Calibri"/>
          <w:b/>
          <w:iCs/>
          <w:szCs w:val="20"/>
          <w:lang w:eastAsia="bg-BG"/>
        </w:rPr>
        <w:t>.</w:t>
      </w:r>
      <w:r w:rsidR="00244D74" w:rsidRPr="00AB59F0">
        <w:rPr>
          <w:rFonts w:ascii="Verdana" w:eastAsia="Times New Roman" w:hAnsi="Verdana" w:cs="Calibri"/>
          <w:iCs/>
          <w:szCs w:val="20"/>
          <w:lang w:eastAsia="bg-BG"/>
        </w:rPr>
        <w:t xml:space="preserve"> Представляваният от мен </w:t>
      </w:r>
      <w:bookmarkStart w:id="1" w:name="_Hlk177058421"/>
      <w:r w:rsidR="004014DC">
        <w:rPr>
          <w:rFonts w:ascii="Verdana" w:eastAsia="Times New Roman" w:hAnsi="Verdana" w:cs="Calibri"/>
          <w:iCs/>
          <w:szCs w:val="20"/>
          <w:lang w:eastAsia="bg-BG"/>
        </w:rPr>
        <w:t>потенциален краен получател</w:t>
      </w:r>
      <w:bookmarkEnd w:id="1"/>
      <w:r w:rsidR="00244D74" w:rsidRPr="00AB59F0">
        <w:rPr>
          <w:rFonts w:ascii="Verdana" w:eastAsia="Times New Roman" w:hAnsi="Verdana" w:cs="Calibri"/>
          <w:iCs/>
          <w:szCs w:val="20"/>
          <w:lang w:eastAsia="bg-BG"/>
        </w:rPr>
        <w:t xml:space="preserve">, </w:t>
      </w:r>
      <w:r w:rsidR="00244D74" w:rsidRPr="00AB59F0">
        <w:rPr>
          <w:rFonts w:ascii="Verdana" w:eastAsia="Times New Roman" w:hAnsi="Verdana" w:cs="Calibri"/>
          <w:bCs/>
          <w:szCs w:val="20"/>
          <w:lang w:eastAsia="bg-BG"/>
        </w:rPr>
        <w:t>както и предприятията, с които той формира група предприятия,</w:t>
      </w:r>
      <w:r w:rsidR="00244D74" w:rsidRPr="00AB59F0">
        <w:rPr>
          <w:rFonts w:ascii="Verdana" w:eastAsia="Times New Roman" w:hAnsi="Verdana" w:cs="Calibri"/>
          <w:iCs/>
          <w:szCs w:val="20"/>
          <w:lang w:eastAsia="bg-BG"/>
        </w:rPr>
        <w:t xml:space="preserve"> не са в затруднено положение, а именно:</w:t>
      </w:r>
    </w:p>
    <w:p w14:paraId="4ABD214C" w14:textId="77777777" w:rsidR="00244D74" w:rsidRPr="00AB59F0" w:rsidRDefault="00244D74" w:rsidP="00244D74">
      <w:pPr>
        <w:spacing w:before="0" w:after="0" w:line="240" w:lineRule="auto"/>
        <w:ind w:firstLine="480"/>
        <w:rPr>
          <w:rFonts w:ascii="Verdana" w:eastAsia="Times New Roman" w:hAnsi="Verdana" w:cs="Calibri"/>
          <w:iCs/>
          <w:szCs w:val="20"/>
          <w:lang w:val="en-US"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6"/>
        <w:gridCol w:w="1814"/>
      </w:tblGrid>
      <w:tr w:rsidR="00244D74" w:rsidRPr="004014DC" w14:paraId="76716605" w14:textId="77777777" w:rsidTr="0047659A">
        <w:trPr>
          <w:trHeight w:val="710"/>
        </w:trPr>
        <w:tc>
          <w:tcPr>
            <w:tcW w:w="7926" w:type="dxa"/>
          </w:tcPr>
          <w:p w14:paraId="54B339C6" w14:textId="77777777" w:rsidR="00244D74" w:rsidRPr="004014DC" w:rsidRDefault="00244D74" w:rsidP="0047659A">
            <w:pPr>
              <w:spacing w:before="0" w:after="0" w:line="240" w:lineRule="auto"/>
              <w:ind w:firstLine="480"/>
              <w:rPr>
                <w:rFonts w:ascii="Verdana" w:eastAsia="Times New Roman" w:hAnsi="Verdana" w:cs="Calibri"/>
                <w:iCs/>
                <w:szCs w:val="20"/>
                <w:lang w:eastAsia="bg-BG"/>
              </w:rPr>
            </w:pPr>
            <w:r w:rsidRPr="004014DC">
              <w:rPr>
                <w:rFonts w:ascii="Verdana" w:eastAsia="Times New Roman" w:hAnsi="Verdana" w:cs="Calibri"/>
                <w:iCs/>
                <w:szCs w:val="20"/>
                <w:lang w:eastAsia="bg-BG"/>
              </w:rPr>
              <w:t xml:space="preserve">1. Не са акционерно дружество, дружество с ограничена отговорност, командитно дружество с акции, кооперация или други дружества по Приложение </w:t>
            </w:r>
            <w:r w:rsidRPr="004014DC">
              <w:rPr>
                <w:rFonts w:ascii="Verdana" w:eastAsia="Times New Roman" w:hAnsi="Verdana" w:cs="Calibri"/>
                <w:iCs/>
                <w:szCs w:val="20"/>
                <w:lang w:val="en-US" w:eastAsia="bg-BG"/>
              </w:rPr>
              <w:t>I</w:t>
            </w:r>
            <w:r w:rsidRPr="004014DC">
              <w:rPr>
                <w:rFonts w:ascii="Verdana" w:eastAsia="Times New Roman" w:hAnsi="Verdana" w:cs="Calibri"/>
                <w:szCs w:val="20"/>
                <w:lang w:eastAsia="bg-BG"/>
              </w:rPr>
              <w:t xml:space="preserve"> </w:t>
            </w:r>
            <w:proofErr w:type="spellStart"/>
            <w:r w:rsidRPr="004014DC">
              <w:rPr>
                <w:rFonts w:ascii="Verdana" w:eastAsia="Times New Roman" w:hAnsi="Verdana" w:cs="Calibri"/>
                <w:iCs/>
                <w:szCs w:val="20"/>
                <w:lang w:val="en-US" w:eastAsia="bg-BG"/>
              </w:rPr>
              <w:t>към</w:t>
            </w:r>
            <w:proofErr w:type="spellEnd"/>
            <w:r w:rsidRPr="004014DC">
              <w:rPr>
                <w:rFonts w:ascii="Verdana" w:eastAsia="Times New Roman" w:hAnsi="Verdana" w:cs="Calibri"/>
                <w:iCs/>
                <w:szCs w:val="20"/>
                <w:lang w:val="en-US" w:eastAsia="bg-BG"/>
              </w:rPr>
              <w:t xml:space="preserve"> </w:t>
            </w:r>
            <w:proofErr w:type="spellStart"/>
            <w:r w:rsidRPr="004014DC">
              <w:rPr>
                <w:rFonts w:ascii="Verdana" w:eastAsia="Times New Roman" w:hAnsi="Verdana" w:cs="Calibri"/>
                <w:iCs/>
                <w:szCs w:val="20"/>
                <w:lang w:val="en-US" w:eastAsia="bg-BG"/>
              </w:rPr>
              <w:t>Директива</w:t>
            </w:r>
            <w:proofErr w:type="spellEnd"/>
            <w:r w:rsidRPr="004014DC">
              <w:rPr>
                <w:rFonts w:ascii="Verdana" w:eastAsia="Times New Roman" w:hAnsi="Verdana" w:cs="Calibri"/>
                <w:iCs/>
                <w:szCs w:val="20"/>
                <w:lang w:eastAsia="bg-BG"/>
              </w:rPr>
              <w:t xml:space="preserve"> </w:t>
            </w:r>
            <w:r w:rsidRPr="004014DC">
              <w:rPr>
                <w:rFonts w:ascii="Verdana" w:eastAsia="Times New Roman" w:hAnsi="Verdana" w:cs="Calibri"/>
                <w:iCs/>
                <w:szCs w:val="20"/>
                <w:lang w:val="en-US" w:eastAsia="bg-BG"/>
              </w:rPr>
              <w:t>2013/34/ЕС</w:t>
            </w:r>
            <w:r w:rsidRPr="004014DC">
              <w:rPr>
                <w:rFonts w:ascii="Verdana" w:eastAsia="Times New Roman" w:hAnsi="Verdana" w:cs="Calibri"/>
                <w:iCs/>
                <w:szCs w:val="20"/>
                <w:lang w:eastAsia="bg-BG"/>
              </w:rPr>
              <w:t xml:space="preserve"> (освен ако са МСП, което съществува по-малко от три години),</w:t>
            </w:r>
            <w:r w:rsidRPr="004014DC" w:rsidDel="00C34590">
              <w:rPr>
                <w:rFonts w:ascii="Verdana" w:eastAsia="Times New Roman" w:hAnsi="Verdana" w:cs="Calibri"/>
                <w:iCs/>
                <w:szCs w:val="20"/>
                <w:lang w:eastAsia="bg-BG"/>
              </w:rPr>
              <w:t xml:space="preserve"> </w:t>
            </w:r>
            <w:r w:rsidRPr="004014DC">
              <w:rPr>
                <w:rFonts w:ascii="Verdana" w:eastAsia="Times New Roman" w:hAnsi="Verdana" w:cs="Calibri"/>
                <w:iCs/>
                <w:szCs w:val="20"/>
                <w:lang w:eastAsia="bg-BG"/>
              </w:rPr>
              <w:t xml:space="preserve">чийто записан </w:t>
            </w:r>
            <w:r w:rsidRPr="004014DC">
              <w:rPr>
                <w:rFonts w:ascii="Verdana" w:eastAsia="Times New Roman" w:hAnsi="Verdana" w:cs="Calibri"/>
                <w:iCs/>
                <w:szCs w:val="20"/>
                <w:lang w:eastAsia="bg-BG"/>
              </w:rPr>
              <w:lastRenderedPageBreak/>
              <w:t>акционерен капитал е намалял с повече от половината поради натрупани загуби и при приспадането на натрупаните загуби от резервите (и всички други елементи, които по принцип се считат за част от собствения капитал на дружеството) не се стига до отрицателен кумулативен резултат, който надхвърля половината от записания акционерен капитал на дружеството.</w:t>
            </w:r>
          </w:p>
        </w:tc>
        <w:tc>
          <w:tcPr>
            <w:tcW w:w="1814" w:type="dxa"/>
            <w:vAlign w:val="center"/>
          </w:tcPr>
          <w:p w14:paraId="7ABC409C" w14:textId="77777777" w:rsidR="00244D74" w:rsidRPr="004014DC" w:rsidRDefault="00244D74" w:rsidP="0047659A">
            <w:pPr>
              <w:spacing w:before="0" w:after="0" w:line="240" w:lineRule="auto"/>
              <w:ind w:firstLine="480"/>
              <w:rPr>
                <w:rFonts w:ascii="Verdana" w:eastAsia="Times New Roman" w:hAnsi="Verdana" w:cs="Calibri"/>
                <w:iCs/>
                <w:szCs w:val="20"/>
                <w:lang w:eastAsia="bg-BG"/>
              </w:rPr>
            </w:pPr>
          </w:p>
          <w:p w14:paraId="6C76F4E9" w14:textId="77777777" w:rsidR="00244D74" w:rsidRDefault="00244D74" w:rsidP="0047659A">
            <w:pPr>
              <w:spacing w:before="0" w:after="0" w:line="240" w:lineRule="auto"/>
              <w:ind w:firstLine="480"/>
              <w:rPr>
                <w:rFonts w:ascii="Verdana" w:eastAsia="Times New Roman" w:hAnsi="Verdana" w:cs="Calibri"/>
                <w:iCs/>
                <w:szCs w:val="20"/>
                <w:lang w:eastAsia="bg-BG"/>
              </w:rPr>
            </w:pPr>
            <w:r w:rsidRPr="004014DC">
              <w:rPr>
                <w:rFonts w:ascii="Verdana" w:eastAsia="Times New Roman" w:hAnsi="Verdana" w:cs="Calibri"/>
                <w:iCs/>
                <w:szCs w:val="20"/>
                <w:lang w:eastAsia="bg-BG"/>
              </w:rPr>
              <w:fldChar w:fldCharType="begin">
                <w:ffData>
                  <w:name w:val=""/>
                  <w:enabled/>
                  <w:calcOnExit w:val="0"/>
                  <w:checkBox>
                    <w:sizeAuto/>
                    <w:default w:val="0"/>
                    <w:checked w:val="0"/>
                  </w:checkBox>
                </w:ffData>
              </w:fldChar>
            </w:r>
            <w:r w:rsidRPr="004014DC">
              <w:rPr>
                <w:rFonts w:ascii="Verdana" w:eastAsia="Times New Roman" w:hAnsi="Verdana" w:cs="Calibri"/>
                <w:iCs/>
                <w:szCs w:val="20"/>
                <w:lang w:eastAsia="bg-BG"/>
              </w:rPr>
              <w:instrText xml:space="preserve"> FORMCHECKBOX </w:instrText>
            </w:r>
            <w:r w:rsidRPr="004014DC">
              <w:rPr>
                <w:rFonts w:ascii="Verdana" w:eastAsia="Times New Roman" w:hAnsi="Verdana" w:cs="Calibri"/>
                <w:iCs/>
                <w:szCs w:val="20"/>
                <w:lang w:eastAsia="bg-BG"/>
              </w:rPr>
            </w:r>
            <w:r w:rsidRPr="004014DC">
              <w:rPr>
                <w:rFonts w:ascii="Verdana" w:eastAsia="Times New Roman" w:hAnsi="Verdana" w:cs="Calibri"/>
                <w:iCs/>
                <w:szCs w:val="20"/>
                <w:lang w:eastAsia="bg-BG"/>
              </w:rPr>
              <w:fldChar w:fldCharType="separate"/>
            </w:r>
            <w:r w:rsidRPr="004014DC">
              <w:rPr>
                <w:rFonts w:ascii="Verdana" w:eastAsia="Times New Roman" w:hAnsi="Verdana" w:cs="Calibri"/>
                <w:iCs/>
                <w:szCs w:val="20"/>
                <w:lang w:eastAsia="bg-BG"/>
              </w:rPr>
              <w:fldChar w:fldCharType="end"/>
            </w:r>
          </w:p>
          <w:p w14:paraId="23079F27" w14:textId="77777777" w:rsidR="00AF6A5C" w:rsidRPr="00AF6A5C" w:rsidRDefault="00AF6A5C" w:rsidP="00AF6A5C">
            <w:pPr>
              <w:rPr>
                <w:rFonts w:ascii="Verdana" w:eastAsia="Times New Roman" w:hAnsi="Verdana" w:cs="Calibri"/>
                <w:szCs w:val="20"/>
                <w:lang w:eastAsia="bg-BG"/>
              </w:rPr>
            </w:pPr>
          </w:p>
        </w:tc>
      </w:tr>
      <w:tr w:rsidR="00244D74" w:rsidRPr="004014DC" w14:paraId="3EDB2BE7" w14:textId="77777777" w:rsidTr="0047659A">
        <w:trPr>
          <w:trHeight w:val="710"/>
        </w:trPr>
        <w:tc>
          <w:tcPr>
            <w:tcW w:w="7926" w:type="dxa"/>
          </w:tcPr>
          <w:p w14:paraId="7763B943" w14:textId="77777777" w:rsidR="00244D74" w:rsidRPr="004014DC" w:rsidRDefault="00244D74" w:rsidP="0047659A">
            <w:pPr>
              <w:spacing w:before="0" w:after="0" w:line="240" w:lineRule="auto"/>
              <w:ind w:firstLine="480"/>
              <w:rPr>
                <w:rFonts w:ascii="Verdana" w:eastAsia="Times New Roman" w:hAnsi="Verdana" w:cs="Calibri"/>
                <w:iCs/>
                <w:szCs w:val="20"/>
                <w:lang w:eastAsia="bg-BG"/>
              </w:rPr>
            </w:pPr>
            <w:r w:rsidRPr="004014DC">
              <w:rPr>
                <w:rFonts w:ascii="Verdana" w:eastAsia="Times New Roman" w:hAnsi="Verdana" w:cs="Calibri"/>
                <w:iCs/>
                <w:szCs w:val="20"/>
                <w:lang w:eastAsia="bg-BG"/>
              </w:rPr>
              <w:t xml:space="preserve">2. Не са събирателно дружество, командитно дружество или други лица по Приложение </w:t>
            </w:r>
            <w:r w:rsidRPr="004014DC">
              <w:rPr>
                <w:rFonts w:ascii="Verdana" w:eastAsia="Times New Roman" w:hAnsi="Verdana" w:cs="Calibri"/>
                <w:iCs/>
                <w:szCs w:val="20"/>
                <w:lang w:val="en-US" w:eastAsia="bg-BG"/>
              </w:rPr>
              <w:t>II</w:t>
            </w:r>
            <w:r w:rsidRPr="004014DC">
              <w:rPr>
                <w:rFonts w:ascii="Verdana" w:eastAsia="Times New Roman" w:hAnsi="Verdana" w:cs="Calibri"/>
                <w:szCs w:val="20"/>
                <w:lang w:eastAsia="bg-BG"/>
              </w:rPr>
              <w:t xml:space="preserve"> </w:t>
            </w:r>
            <w:proofErr w:type="spellStart"/>
            <w:r w:rsidRPr="004014DC">
              <w:rPr>
                <w:rFonts w:ascii="Verdana" w:eastAsia="Times New Roman" w:hAnsi="Verdana" w:cs="Calibri"/>
                <w:iCs/>
                <w:szCs w:val="20"/>
                <w:lang w:val="en-US" w:eastAsia="bg-BG"/>
              </w:rPr>
              <w:t>към</w:t>
            </w:r>
            <w:proofErr w:type="spellEnd"/>
            <w:r w:rsidRPr="004014DC">
              <w:rPr>
                <w:rFonts w:ascii="Verdana" w:eastAsia="Times New Roman" w:hAnsi="Verdana" w:cs="Calibri"/>
                <w:iCs/>
                <w:szCs w:val="20"/>
                <w:lang w:val="en-US" w:eastAsia="bg-BG"/>
              </w:rPr>
              <w:t xml:space="preserve"> </w:t>
            </w:r>
            <w:proofErr w:type="spellStart"/>
            <w:r w:rsidRPr="004014DC">
              <w:rPr>
                <w:rFonts w:ascii="Verdana" w:eastAsia="Times New Roman" w:hAnsi="Verdana" w:cs="Calibri"/>
                <w:iCs/>
                <w:szCs w:val="20"/>
                <w:lang w:val="en-US" w:eastAsia="bg-BG"/>
              </w:rPr>
              <w:t>Директива</w:t>
            </w:r>
            <w:proofErr w:type="spellEnd"/>
            <w:r w:rsidRPr="004014DC">
              <w:rPr>
                <w:rFonts w:ascii="Verdana" w:eastAsia="Times New Roman" w:hAnsi="Verdana" w:cs="Calibri"/>
                <w:iCs/>
                <w:szCs w:val="20"/>
                <w:lang w:eastAsia="bg-BG"/>
              </w:rPr>
              <w:t xml:space="preserve"> </w:t>
            </w:r>
            <w:r w:rsidRPr="004014DC">
              <w:rPr>
                <w:rFonts w:ascii="Verdana" w:eastAsia="Times New Roman" w:hAnsi="Verdana" w:cs="Calibri"/>
                <w:iCs/>
                <w:szCs w:val="20"/>
                <w:lang w:val="en-US" w:eastAsia="bg-BG"/>
              </w:rPr>
              <w:t>2013/34/ЕС</w:t>
            </w:r>
            <w:r w:rsidRPr="004014DC">
              <w:rPr>
                <w:rFonts w:ascii="Verdana" w:eastAsia="Times New Roman" w:hAnsi="Verdana" w:cs="Calibri"/>
                <w:iCs/>
                <w:szCs w:val="20"/>
                <w:lang w:eastAsia="bg-BG"/>
              </w:rPr>
              <w:t xml:space="preserve"> (освен ако са МСП, което съществува по-малко от три години), чийто капитал, вписан в баланса на дружеството, е намалял с повече от половината поради натрупани загуби.</w:t>
            </w:r>
          </w:p>
        </w:tc>
        <w:tc>
          <w:tcPr>
            <w:tcW w:w="1814" w:type="dxa"/>
            <w:vAlign w:val="center"/>
          </w:tcPr>
          <w:p w14:paraId="47C72B76" w14:textId="77777777" w:rsidR="00244D74" w:rsidRPr="004014DC" w:rsidRDefault="00244D74" w:rsidP="0047659A">
            <w:pPr>
              <w:spacing w:before="0" w:after="0" w:line="240" w:lineRule="auto"/>
              <w:ind w:firstLine="480"/>
              <w:rPr>
                <w:rFonts w:ascii="Verdana" w:eastAsia="Times New Roman" w:hAnsi="Verdana" w:cs="Calibri"/>
                <w:iCs/>
                <w:szCs w:val="20"/>
                <w:lang w:eastAsia="bg-BG"/>
              </w:rPr>
            </w:pPr>
            <w:r w:rsidRPr="004014DC">
              <w:rPr>
                <w:rFonts w:ascii="Verdana" w:eastAsia="Times New Roman" w:hAnsi="Verdana" w:cs="Calibri"/>
                <w:iCs/>
                <w:szCs w:val="20"/>
                <w:lang w:eastAsia="bg-BG"/>
              </w:rPr>
              <w:fldChar w:fldCharType="begin">
                <w:ffData>
                  <w:name w:val=""/>
                  <w:enabled/>
                  <w:calcOnExit w:val="0"/>
                  <w:checkBox>
                    <w:sizeAuto/>
                    <w:default w:val="0"/>
                    <w:checked w:val="0"/>
                  </w:checkBox>
                </w:ffData>
              </w:fldChar>
            </w:r>
            <w:r w:rsidRPr="004014DC">
              <w:rPr>
                <w:rFonts w:ascii="Verdana" w:eastAsia="Times New Roman" w:hAnsi="Verdana" w:cs="Calibri"/>
                <w:iCs/>
                <w:szCs w:val="20"/>
                <w:lang w:eastAsia="bg-BG"/>
              </w:rPr>
              <w:instrText xml:space="preserve"> FORMCHECKBOX </w:instrText>
            </w:r>
            <w:r w:rsidRPr="004014DC">
              <w:rPr>
                <w:rFonts w:ascii="Verdana" w:eastAsia="Times New Roman" w:hAnsi="Verdana" w:cs="Calibri"/>
                <w:iCs/>
                <w:szCs w:val="20"/>
                <w:lang w:eastAsia="bg-BG"/>
              </w:rPr>
            </w:r>
            <w:r w:rsidRPr="004014DC">
              <w:rPr>
                <w:rFonts w:ascii="Verdana" w:eastAsia="Times New Roman" w:hAnsi="Verdana" w:cs="Calibri"/>
                <w:iCs/>
                <w:szCs w:val="20"/>
                <w:lang w:eastAsia="bg-BG"/>
              </w:rPr>
              <w:fldChar w:fldCharType="separate"/>
            </w:r>
            <w:r w:rsidRPr="004014DC">
              <w:rPr>
                <w:rFonts w:ascii="Verdana" w:eastAsia="Times New Roman" w:hAnsi="Verdana" w:cs="Calibri"/>
                <w:iCs/>
                <w:szCs w:val="20"/>
                <w:lang w:eastAsia="bg-BG"/>
              </w:rPr>
              <w:fldChar w:fldCharType="end"/>
            </w:r>
          </w:p>
        </w:tc>
      </w:tr>
      <w:tr w:rsidR="00244D74" w:rsidRPr="004014DC" w14:paraId="365AF591" w14:textId="77777777" w:rsidTr="0047659A">
        <w:trPr>
          <w:trHeight w:val="710"/>
        </w:trPr>
        <w:tc>
          <w:tcPr>
            <w:tcW w:w="7926" w:type="dxa"/>
          </w:tcPr>
          <w:p w14:paraId="7930152E" w14:textId="77777777" w:rsidR="00244D74" w:rsidRPr="004014DC" w:rsidRDefault="00244D74" w:rsidP="0047659A">
            <w:pPr>
              <w:spacing w:before="0" w:after="0" w:line="240" w:lineRule="auto"/>
              <w:ind w:firstLine="480"/>
              <w:rPr>
                <w:rFonts w:ascii="Verdana" w:eastAsia="Times New Roman" w:hAnsi="Verdana" w:cs="Calibri"/>
                <w:iCs/>
                <w:szCs w:val="20"/>
                <w:lang w:eastAsia="bg-BG"/>
              </w:rPr>
            </w:pPr>
            <w:r w:rsidRPr="004014DC">
              <w:rPr>
                <w:rFonts w:ascii="Verdana" w:eastAsia="Times New Roman" w:hAnsi="Verdana" w:cs="Calibri"/>
                <w:iCs/>
                <w:szCs w:val="20"/>
                <w:lang w:eastAsia="bg-BG"/>
              </w:rPr>
              <w:t>3. Не са предприятие, което е  в процедура по несъстоятелност или отговаря на критериите на своето вътрешно право, за да бъде обект на такава процедура по искане на неговите кредитори.</w:t>
            </w:r>
          </w:p>
        </w:tc>
        <w:tc>
          <w:tcPr>
            <w:tcW w:w="1814" w:type="dxa"/>
            <w:vAlign w:val="center"/>
          </w:tcPr>
          <w:p w14:paraId="44A984DD" w14:textId="77777777" w:rsidR="00244D74" w:rsidRPr="004014DC" w:rsidRDefault="00244D74" w:rsidP="0047659A">
            <w:pPr>
              <w:spacing w:before="0" w:after="0" w:line="240" w:lineRule="auto"/>
              <w:ind w:firstLine="480"/>
              <w:rPr>
                <w:rFonts w:ascii="Verdana" w:eastAsia="Times New Roman" w:hAnsi="Verdana" w:cs="Calibri"/>
                <w:iCs/>
                <w:szCs w:val="20"/>
                <w:lang w:eastAsia="bg-BG"/>
              </w:rPr>
            </w:pPr>
            <w:r w:rsidRPr="004014DC">
              <w:rPr>
                <w:rFonts w:ascii="Verdana" w:eastAsia="Times New Roman" w:hAnsi="Verdana" w:cs="Calibri"/>
                <w:iCs/>
                <w:szCs w:val="20"/>
                <w:lang w:eastAsia="bg-BG"/>
              </w:rPr>
              <w:fldChar w:fldCharType="begin">
                <w:ffData>
                  <w:name w:val=""/>
                  <w:enabled/>
                  <w:calcOnExit w:val="0"/>
                  <w:checkBox>
                    <w:sizeAuto/>
                    <w:default w:val="0"/>
                    <w:checked w:val="0"/>
                  </w:checkBox>
                </w:ffData>
              </w:fldChar>
            </w:r>
            <w:r w:rsidRPr="004014DC">
              <w:rPr>
                <w:rFonts w:ascii="Verdana" w:eastAsia="Times New Roman" w:hAnsi="Verdana" w:cs="Calibri"/>
                <w:iCs/>
                <w:szCs w:val="20"/>
                <w:lang w:eastAsia="bg-BG"/>
              </w:rPr>
              <w:instrText xml:space="preserve"> FORMCHECKBOX </w:instrText>
            </w:r>
            <w:r w:rsidRPr="004014DC">
              <w:rPr>
                <w:rFonts w:ascii="Verdana" w:eastAsia="Times New Roman" w:hAnsi="Verdana" w:cs="Calibri"/>
                <w:iCs/>
                <w:szCs w:val="20"/>
                <w:lang w:eastAsia="bg-BG"/>
              </w:rPr>
            </w:r>
            <w:r w:rsidRPr="004014DC">
              <w:rPr>
                <w:rFonts w:ascii="Verdana" w:eastAsia="Times New Roman" w:hAnsi="Verdana" w:cs="Calibri"/>
                <w:iCs/>
                <w:szCs w:val="20"/>
                <w:lang w:eastAsia="bg-BG"/>
              </w:rPr>
              <w:fldChar w:fldCharType="separate"/>
            </w:r>
            <w:r w:rsidRPr="004014DC">
              <w:rPr>
                <w:rFonts w:ascii="Verdana" w:eastAsia="Times New Roman" w:hAnsi="Verdana" w:cs="Calibri"/>
                <w:iCs/>
                <w:szCs w:val="20"/>
                <w:lang w:eastAsia="bg-BG"/>
              </w:rPr>
              <w:fldChar w:fldCharType="end"/>
            </w:r>
          </w:p>
        </w:tc>
      </w:tr>
      <w:tr w:rsidR="00244D74" w:rsidRPr="004014DC" w14:paraId="6CB9F550" w14:textId="77777777" w:rsidTr="0047659A">
        <w:trPr>
          <w:trHeight w:val="710"/>
        </w:trPr>
        <w:tc>
          <w:tcPr>
            <w:tcW w:w="7926" w:type="dxa"/>
          </w:tcPr>
          <w:p w14:paraId="5A8B8900" w14:textId="77777777" w:rsidR="00244D74" w:rsidRPr="004014DC" w:rsidRDefault="00244D74" w:rsidP="0047659A">
            <w:pPr>
              <w:spacing w:before="0" w:after="0" w:line="240" w:lineRule="auto"/>
              <w:ind w:firstLine="480"/>
              <w:rPr>
                <w:rFonts w:ascii="Verdana" w:eastAsia="Times New Roman" w:hAnsi="Verdana" w:cs="Calibri"/>
                <w:iCs/>
                <w:szCs w:val="20"/>
                <w:lang w:eastAsia="bg-BG"/>
              </w:rPr>
            </w:pPr>
            <w:r w:rsidRPr="004014DC">
              <w:rPr>
                <w:rFonts w:ascii="Verdana" w:eastAsia="Times New Roman" w:hAnsi="Verdana" w:cs="Calibri"/>
                <w:iCs/>
                <w:szCs w:val="20"/>
                <w:lang w:eastAsia="bg-BG"/>
              </w:rPr>
              <w:t>4. Не са предприятие, което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3613B039" w14:textId="77777777" w:rsidR="00244D74" w:rsidRPr="004014DC" w:rsidRDefault="00244D74" w:rsidP="0047659A">
            <w:pPr>
              <w:spacing w:before="0" w:after="0" w:line="240" w:lineRule="auto"/>
              <w:ind w:firstLine="480"/>
              <w:jc w:val="left"/>
              <w:rPr>
                <w:rFonts w:ascii="Verdana" w:eastAsia="Times New Roman" w:hAnsi="Verdana" w:cs="Calibri"/>
                <w:iCs/>
                <w:szCs w:val="20"/>
                <w:lang w:eastAsia="bg-BG"/>
              </w:rPr>
            </w:pPr>
          </w:p>
        </w:tc>
        <w:tc>
          <w:tcPr>
            <w:tcW w:w="1814" w:type="dxa"/>
            <w:vAlign w:val="center"/>
          </w:tcPr>
          <w:p w14:paraId="2C5C51C6" w14:textId="77777777" w:rsidR="00244D74" w:rsidRPr="004014DC" w:rsidRDefault="00244D74" w:rsidP="0047659A">
            <w:pPr>
              <w:spacing w:before="0" w:after="0" w:line="240" w:lineRule="auto"/>
              <w:ind w:firstLine="480"/>
              <w:rPr>
                <w:rFonts w:ascii="Verdana" w:eastAsia="Times New Roman" w:hAnsi="Verdana" w:cs="Calibri"/>
                <w:iCs/>
                <w:szCs w:val="20"/>
                <w:lang w:eastAsia="bg-BG"/>
              </w:rPr>
            </w:pPr>
            <w:r w:rsidRPr="004014DC">
              <w:rPr>
                <w:rFonts w:ascii="Verdana" w:eastAsia="Times New Roman" w:hAnsi="Verdana" w:cs="Calibri"/>
                <w:iCs/>
                <w:szCs w:val="20"/>
                <w:lang w:eastAsia="bg-BG"/>
              </w:rPr>
              <w:fldChar w:fldCharType="begin">
                <w:ffData>
                  <w:name w:val=""/>
                  <w:enabled/>
                  <w:calcOnExit w:val="0"/>
                  <w:checkBox>
                    <w:sizeAuto/>
                    <w:default w:val="0"/>
                    <w:checked w:val="0"/>
                  </w:checkBox>
                </w:ffData>
              </w:fldChar>
            </w:r>
            <w:r w:rsidRPr="004014DC">
              <w:rPr>
                <w:rFonts w:ascii="Verdana" w:eastAsia="Times New Roman" w:hAnsi="Verdana" w:cs="Calibri"/>
                <w:iCs/>
                <w:szCs w:val="20"/>
                <w:lang w:eastAsia="bg-BG"/>
              </w:rPr>
              <w:instrText xml:space="preserve"> FORMCHECKBOX </w:instrText>
            </w:r>
            <w:r w:rsidRPr="004014DC">
              <w:rPr>
                <w:rFonts w:ascii="Verdana" w:eastAsia="Times New Roman" w:hAnsi="Verdana" w:cs="Calibri"/>
                <w:iCs/>
                <w:szCs w:val="20"/>
                <w:lang w:eastAsia="bg-BG"/>
              </w:rPr>
            </w:r>
            <w:r w:rsidRPr="004014DC">
              <w:rPr>
                <w:rFonts w:ascii="Verdana" w:eastAsia="Times New Roman" w:hAnsi="Verdana" w:cs="Calibri"/>
                <w:iCs/>
                <w:szCs w:val="20"/>
                <w:lang w:eastAsia="bg-BG"/>
              </w:rPr>
              <w:fldChar w:fldCharType="separate"/>
            </w:r>
            <w:r w:rsidRPr="004014DC">
              <w:rPr>
                <w:rFonts w:ascii="Verdana" w:eastAsia="Times New Roman" w:hAnsi="Verdana" w:cs="Calibri"/>
                <w:iCs/>
                <w:szCs w:val="20"/>
                <w:lang w:eastAsia="bg-BG"/>
              </w:rPr>
              <w:fldChar w:fldCharType="end"/>
            </w:r>
          </w:p>
        </w:tc>
      </w:tr>
      <w:tr w:rsidR="00244D74" w:rsidRPr="004014DC" w14:paraId="38454447" w14:textId="77777777" w:rsidTr="0047659A">
        <w:trPr>
          <w:trHeight w:val="710"/>
        </w:trPr>
        <w:tc>
          <w:tcPr>
            <w:tcW w:w="7926" w:type="dxa"/>
          </w:tcPr>
          <w:p w14:paraId="3504FCD8" w14:textId="77777777" w:rsidR="00244D74" w:rsidRPr="004014DC" w:rsidRDefault="00244D74" w:rsidP="0047659A">
            <w:pPr>
              <w:spacing w:before="0" w:after="0" w:line="240" w:lineRule="auto"/>
              <w:ind w:firstLine="480"/>
              <w:rPr>
                <w:rFonts w:ascii="Verdana" w:eastAsia="Times New Roman" w:hAnsi="Verdana" w:cs="Calibri"/>
                <w:iCs/>
                <w:szCs w:val="20"/>
                <w:lang w:eastAsia="bg-BG"/>
              </w:rPr>
            </w:pPr>
            <w:r w:rsidRPr="004014DC">
              <w:rPr>
                <w:rFonts w:ascii="Verdana" w:eastAsia="Times New Roman" w:hAnsi="Verdana" w:cs="Calibri"/>
                <w:iCs/>
                <w:szCs w:val="20"/>
                <w:lang w:eastAsia="bg-BG"/>
              </w:rPr>
              <w:t>5. Не са голямо предприятие, при което през последните две години:</w:t>
            </w:r>
          </w:p>
          <w:p w14:paraId="1B64AAD6" w14:textId="77777777" w:rsidR="00244D74" w:rsidRPr="004014DC" w:rsidRDefault="00244D74" w:rsidP="0047659A">
            <w:pPr>
              <w:spacing w:before="0" w:after="0" w:line="240" w:lineRule="auto"/>
              <w:ind w:firstLine="480"/>
              <w:rPr>
                <w:rFonts w:ascii="Verdana" w:eastAsia="Times New Roman" w:hAnsi="Verdana" w:cs="Calibri"/>
                <w:iCs/>
                <w:szCs w:val="20"/>
                <w:lang w:eastAsia="bg-BG"/>
              </w:rPr>
            </w:pPr>
            <w:r w:rsidRPr="004014DC">
              <w:rPr>
                <w:rFonts w:ascii="Verdana" w:eastAsia="Times New Roman" w:hAnsi="Verdana" w:cs="Calibri"/>
                <w:iCs/>
                <w:szCs w:val="20"/>
                <w:lang w:eastAsia="bg-BG"/>
              </w:rPr>
              <w:t>а) съотношението задължения/собствен капитал на предприятието е било по-голямо от 7,5;  и</w:t>
            </w:r>
          </w:p>
          <w:p w14:paraId="7FFA8857" w14:textId="77777777" w:rsidR="00244D74" w:rsidRPr="004014DC" w:rsidRDefault="00244D74" w:rsidP="0047659A">
            <w:pPr>
              <w:spacing w:before="0" w:after="0" w:line="240" w:lineRule="auto"/>
              <w:ind w:firstLine="480"/>
              <w:rPr>
                <w:rFonts w:ascii="Verdana" w:eastAsia="Times New Roman" w:hAnsi="Verdana" w:cs="Calibri"/>
                <w:iCs/>
                <w:szCs w:val="20"/>
                <w:lang w:eastAsia="bg-BG"/>
              </w:rPr>
            </w:pPr>
            <w:r w:rsidRPr="004014DC">
              <w:rPr>
                <w:rFonts w:ascii="Verdana" w:eastAsia="Times New Roman" w:hAnsi="Verdana" w:cs="Calibri"/>
                <w:iCs/>
                <w:szCs w:val="20"/>
                <w:lang w:eastAsia="bg-BG"/>
              </w:rPr>
              <w:t>б) съотношението за лихвено покритие на предприятието, изчислено на основата на EBITDA, е било под 1,0;</w:t>
            </w:r>
          </w:p>
        </w:tc>
        <w:tc>
          <w:tcPr>
            <w:tcW w:w="1814" w:type="dxa"/>
            <w:vAlign w:val="center"/>
          </w:tcPr>
          <w:p w14:paraId="494D5F13" w14:textId="77777777" w:rsidR="00244D74" w:rsidRPr="004014DC" w:rsidRDefault="00244D74" w:rsidP="0047659A">
            <w:pPr>
              <w:spacing w:before="0" w:after="0" w:line="240" w:lineRule="auto"/>
              <w:ind w:firstLine="480"/>
              <w:rPr>
                <w:rFonts w:ascii="Verdana" w:eastAsia="Times New Roman" w:hAnsi="Verdana" w:cs="Calibri"/>
                <w:iCs/>
                <w:szCs w:val="20"/>
                <w:lang w:eastAsia="bg-BG"/>
              </w:rPr>
            </w:pPr>
            <w:r w:rsidRPr="004014DC">
              <w:rPr>
                <w:rFonts w:ascii="Verdana" w:eastAsia="Times New Roman" w:hAnsi="Verdana" w:cs="Calibri"/>
                <w:iCs/>
                <w:szCs w:val="20"/>
                <w:lang w:eastAsia="bg-BG"/>
              </w:rPr>
              <w:fldChar w:fldCharType="begin">
                <w:ffData>
                  <w:name w:val=""/>
                  <w:enabled/>
                  <w:calcOnExit w:val="0"/>
                  <w:checkBox>
                    <w:sizeAuto/>
                    <w:default w:val="0"/>
                    <w:checked w:val="0"/>
                  </w:checkBox>
                </w:ffData>
              </w:fldChar>
            </w:r>
            <w:r w:rsidRPr="004014DC">
              <w:rPr>
                <w:rFonts w:ascii="Verdana" w:eastAsia="Times New Roman" w:hAnsi="Verdana" w:cs="Calibri"/>
                <w:iCs/>
                <w:szCs w:val="20"/>
                <w:lang w:eastAsia="bg-BG"/>
              </w:rPr>
              <w:instrText xml:space="preserve"> FORMCHECKBOX </w:instrText>
            </w:r>
            <w:r w:rsidRPr="004014DC">
              <w:rPr>
                <w:rFonts w:ascii="Verdana" w:eastAsia="Times New Roman" w:hAnsi="Verdana" w:cs="Calibri"/>
                <w:iCs/>
                <w:szCs w:val="20"/>
                <w:lang w:eastAsia="bg-BG"/>
              </w:rPr>
            </w:r>
            <w:r w:rsidRPr="004014DC">
              <w:rPr>
                <w:rFonts w:ascii="Verdana" w:eastAsia="Times New Roman" w:hAnsi="Verdana" w:cs="Calibri"/>
                <w:iCs/>
                <w:szCs w:val="20"/>
                <w:lang w:eastAsia="bg-BG"/>
              </w:rPr>
              <w:fldChar w:fldCharType="separate"/>
            </w:r>
            <w:r w:rsidRPr="004014DC">
              <w:rPr>
                <w:rFonts w:ascii="Verdana" w:eastAsia="Times New Roman" w:hAnsi="Verdana" w:cs="Calibri"/>
                <w:iCs/>
                <w:szCs w:val="20"/>
                <w:lang w:eastAsia="bg-BG"/>
              </w:rPr>
              <w:fldChar w:fldCharType="end"/>
            </w:r>
          </w:p>
        </w:tc>
      </w:tr>
      <w:tr w:rsidR="00064BCC" w:rsidRPr="004014DC" w14:paraId="12C963AE" w14:textId="77777777" w:rsidTr="00BB3773">
        <w:trPr>
          <w:trHeight w:val="710"/>
        </w:trPr>
        <w:tc>
          <w:tcPr>
            <w:tcW w:w="9740" w:type="dxa"/>
            <w:gridSpan w:val="2"/>
          </w:tcPr>
          <w:p w14:paraId="459EE2ED" w14:textId="77777777" w:rsidR="004A2B89" w:rsidRDefault="004A2B89" w:rsidP="004A2B89">
            <w:pPr>
              <w:spacing w:before="0" w:after="0" w:line="240" w:lineRule="auto"/>
              <w:rPr>
                <w:rFonts w:ascii="Verdana" w:eastAsia="Times New Roman" w:hAnsi="Verdana" w:cs="Calibri"/>
                <w:bCs/>
                <w:i/>
                <w:iCs/>
                <w:szCs w:val="20"/>
                <w:lang w:eastAsia="bg-BG"/>
              </w:rPr>
            </w:pPr>
          </w:p>
          <w:p w14:paraId="68795BF3" w14:textId="46692824" w:rsidR="00064BCC" w:rsidRPr="004A2B89" w:rsidRDefault="004A2B89" w:rsidP="004A2B89">
            <w:pPr>
              <w:spacing w:before="0" w:after="0" w:line="240" w:lineRule="auto"/>
              <w:rPr>
                <w:rFonts w:ascii="Verdana" w:eastAsia="Times New Roman" w:hAnsi="Verdana" w:cs="Calibri"/>
                <w:bCs/>
                <w:i/>
                <w:iCs/>
                <w:szCs w:val="20"/>
                <w:lang w:eastAsia="bg-BG"/>
              </w:rPr>
            </w:pPr>
            <w:r w:rsidRPr="005078DA">
              <w:rPr>
                <w:rFonts w:ascii="Verdana" w:eastAsia="Times New Roman" w:hAnsi="Verdana" w:cs="Calibri"/>
                <w:bCs/>
                <w:i/>
                <w:iCs/>
                <w:szCs w:val="20"/>
                <w:lang w:eastAsia="bg-BG"/>
              </w:rPr>
              <w:t xml:space="preserve">Заб.: </w:t>
            </w:r>
            <w:r w:rsidR="00064BCC" w:rsidRPr="004A2B89">
              <w:rPr>
                <w:rFonts w:ascii="Verdana" w:eastAsia="Times New Roman" w:hAnsi="Verdana" w:cs="Calibri"/>
                <w:bCs/>
                <w:i/>
                <w:iCs/>
                <w:szCs w:val="20"/>
                <w:lang w:eastAsia="bg-BG"/>
              </w:rPr>
              <w:t>В случаите на помощ за МСП по член 56е Регламент (ЕС) № 651/2014</w:t>
            </w:r>
            <w:r w:rsidR="00BC3973">
              <w:rPr>
                <w:rFonts w:ascii="Verdana" w:eastAsia="Times New Roman" w:hAnsi="Verdana" w:cs="Calibri"/>
                <w:bCs/>
                <w:i/>
                <w:iCs/>
                <w:szCs w:val="20"/>
                <w:lang w:eastAsia="bg-BG"/>
              </w:rPr>
              <w:t xml:space="preserve"> не се попълва</w:t>
            </w:r>
          </w:p>
        </w:tc>
      </w:tr>
    </w:tbl>
    <w:p w14:paraId="5459329B" w14:textId="77777777" w:rsidR="00244D74" w:rsidRPr="004014DC" w:rsidRDefault="00244D74" w:rsidP="00244D74">
      <w:pPr>
        <w:widowControl w:val="0"/>
        <w:autoSpaceDE w:val="0"/>
        <w:autoSpaceDN w:val="0"/>
        <w:adjustRightInd w:val="0"/>
        <w:spacing w:before="0" w:after="0" w:line="240" w:lineRule="auto"/>
        <w:ind w:firstLine="480"/>
        <w:rPr>
          <w:rFonts w:ascii="Verdana" w:eastAsia="Times New Roman" w:hAnsi="Verdana" w:cs="Calibri"/>
          <w:iCs/>
          <w:szCs w:val="20"/>
          <w:lang w:eastAsia="bg-BG"/>
        </w:rPr>
      </w:pPr>
    </w:p>
    <w:p w14:paraId="5617D68D" w14:textId="01792586" w:rsidR="00244D74" w:rsidRDefault="009D135F" w:rsidP="00244D74">
      <w:pPr>
        <w:spacing w:before="0" w:after="0" w:line="240" w:lineRule="auto"/>
        <w:ind w:firstLine="480"/>
        <w:rPr>
          <w:rFonts w:ascii="Verdana" w:eastAsia="Times New Roman" w:hAnsi="Verdana" w:cs="Calibri"/>
          <w:szCs w:val="20"/>
          <w:lang w:eastAsia="bg-BG"/>
        </w:rPr>
      </w:pPr>
      <w:r>
        <w:rPr>
          <w:rFonts w:ascii="Verdana" w:eastAsia="Times New Roman" w:hAnsi="Verdana" w:cs="Calibri"/>
          <w:b/>
          <w:bCs/>
          <w:szCs w:val="20"/>
          <w:lang w:eastAsia="bg-BG"/>
        </w:rPr>
        <w:t>2</w:t>
      </w:r>
      <w:r w:rsidR="00244D74" w:rsidRPr="004014DC">
        <w:rPr>
          <w:rFonts w:ascii="Verdana" w:eastAsia="Times New Roman" w:hAnsi="Verdana" w:cs="Calibri"/>
          <w:b/>
          <w:iCs/>
          <w:szCs w:val="20"/>
          <w:lang w:eastAsia="bg-BG"/>
        </w:rPr>
        <w:t>.</w:t>
      </w:r>
      <w:r w:rsidR="00244D74" w:rsidRPr="004014DC">
        <w:rPr>
          <w:rFonts w:ascii="Verdana" w:eastAsia="Times New Roman" w:hAnsi="Verdana" w:cs="Calibri"/>
          <w:iCs/>
          <w:szCs w:val="20"/>
          <w:lang w:eastAsia="bg-BG"/>
        </w:rPr>
        <w:t xml:space="preserve"> Представляваният от мен </w:t>
      </w:r>
      <w:r w:rsidR="006B6174">
        <w:rPr>
          <w:rFonts w:ascii="Verdana" w:eastAsia="Times New Roman" w:hAnsi="Verdana" w:cs="Calibri"/>
          <w:iCs/>
          <w:szCs w:val="20"/>
          <w:lang w:eastAsia="bg-BG"/>
        </w:rPr>
        <w:t>потенциален краен получател</w:t>
      </w:r>
      <w:r w:rsidR="00244D74" w:rsidRPr="004014DC">
        <w:rPr>
          <w:rFonts w:ascii="Verdana" w:eastAsia="Times New Roman" w:hAnsi="Verdana" w:cs="Calibri"/>
          <w:iCs/>
          <w:szCs w:val="20"/>
          <w:lang w:eastAsia="bg-BG"/>
        </w:rPr>
        <w:t xml:space="preserve"> не осъществява дейност в недопустимите сектори по Регламент </w:t>
      </w:r>
      <w:r w:rsidR="00244D74" w:rsidRPr="004014DC">
        <w:rPr>
          <w:rFonts w:ascii="Verdana" w:eastAsia="Times New Roman" w:hAnsi="Verdana" w:cs="Calibri"/>
          <w:bCs/>
          <w:szCs w:val="20"/>
          <w:lang w:eastAsia="bg-BG"/>
        </w:rPr>
        <w:t>на Комисията (ЕС) № 651/2014 г. или в случай че осъществява се задължавам</w:t>
      </w:r>
      <w:r w:rsidR="00244D74" w:rsidRPr="004014DC">
        <w:rPr>
          <w:rFonts w:ascii="Verdana" w:eastAsia="Times New Roman" w:hAnsi="Verdana" w:cs="Calibri"/>
          <w:szCs w:val="20"/>
          <w:lang w:eastAsia="bg-BG"/>
        </w:rPr>
        <w:t xml:space="preserve"> предприятието да води отделна счетоводна отчетност, която да гарантира отделяне на дейностите и/или разграничаване на разходите, така че дейностите в горепосочените сектори да не се ползват от помощ, предоставена по настоящата процедура.</w:t>
      </w:r>
    </w:p>
    <w:p w14:paraId="56FC47CA" w14:textId="77777777" w:rsidR="001E696D" w:rsidRDefault="001E696D" w:rsidP="00244D74">
      <w:pPr>
        <w:spacing w:before="0" w:after="0" w:line="240" w:lineRule="auto"/>
        <w:ind w:firstLine="480"/>
        <w:rPr>
          <w:rFonts w:ascii="Verdana" w:eastAsia="Times New Roman" w:hAnsi="Verdana" w:cs="Calibri"/>
          <w:szCs w:val="20"/>
          <w:lang w:eastAsia="bg-BG"/>
        </w:rPr>
      </w:pPr>
    </w:p>
    <w:p w14:paraId="07CDFA76" w14:textId="6E024605" w:rsidR="001E696D" w:rsidRDefault="00B9439C" w:rsidP="00244D74">
      <w:pPr>
        <w:spacing w:before="0" w:after="0" w:line="240" w:lineRule="auto"/>
        <w:ind w:firstLine="480"/>
        <w:rPr>
          <w:rFonts w:ascii="Verdana" w:eastAsia="Times New Roman" w:hAnsi="Verdana" w:cs="Calibri"/>
          <w:szCs w:val="20"/>
          <w:lang w:eastAsia="bg-BG"/>
        </w:rPr>
      </w:pPr>
      <w:r w:rsidRPr="00B9439C">
        <w:rPr>
          <w:rFonts w:ascii="Verdana" w:eastAsia="Times New Roman" w:hAnsi="Verdana" w:cs="Calibri"/>
          <w:b/>
          <w:bCs/>
          <w:szCs w:val="20"/>
          <w:lang w:eastAsia="bg-BG"/>
        </w:rPr>
        <w:t xml:space="preserve">3. </w:t>
      </w:r>
      <w:r w:rsidR="001E696D">
        <w:rPr>
          <w:rFonts w:ascii="Verdana" w:eastAsia="Times New Roman" w:hAnsi="Verdana" w:cs="Calibri"/>
          <w:szCs w:val="20"/>
          <w:lang w:eastAsia="bg-BG"/>
        </w:rPr>
        <w:t xml:space="preserve">В случай, че представлявания от мен </w:t>
      </w:r>
      <w:r w:rsidR="001E696D">
        <w:rPr>
          <w:rFonts w:ascii="Verdana" w:eastAsia="Times New Roman" w:hAnsi="Verdana" w:cs="Calibri"/>
          <w:iCs/>
          <w:szCs w:val="20"/>
          <w:lang w:eastAsia="bg-BG"/>
        </w:rPr>
        <w:t>потенциален краен получател</w:t>
      </w:r>
      <w:r w:rsidR="001E696D">
        <w:rPr>
          <w:rFonts w:ascii="Verdana" w:eastAsia="Times New Roman" w:hAnsi="Verdana" w:cs="Calibri"/>
          <w:szCs w:val="20"/>
          <w:lang w:eastAsia="bg-BG"/>
        </w:rPr>
        <w:t xml:space="preserve"> кандидатства за помощ по</w:t>
      </w:r>
      <w:r w:rsidR="001E696D" w:rsidRPr="006B6174">
        <w:t xml:space="preserve"> </w:t>
      </w:r>
      <w:r w:rsidR="001E696D" w:rsidRPr="006B6174">
        <w:rPr>
          <w:rFonts w:ascii="Verdana" w:eastAsia="Times New Roman" w:hAnsi="Verdana" w:cs="Calibri"/>
          <w:szCs w:val="20"/>
          <w:lang w:eastAsia="bg-BG"/>
        </w:rPr>
        <w:t xml:space="preserve">чл. 56д, </w:t>
      </w:r>
      <w:proofErr w:type="spellStart"/>
      <w:r w:rsidR="001E696D" w:rsidRPr="006B6174">
        <w:rPr>
          <w:rFonts w:ascii="Verdana" w:eastAsia="Times New Roman" w:hAnsi="Verdana" w:cs="Calibri"/>
          <w:szCs w:val="20"/>
          <w:lang w:eastAsia="bg-BG"/>
        </w:rPr>
        <w:t>пар</w:t>
      </w:r>
      <w:proofErr w:type="spellEnd"/>
      <w:r w:rsidR="001E696D" w:rsidRPr="006B6174">
        <w:rPr>
          <w:rFonts w:ascii="Verdana" w:eastAsia="Times New Roman" w:hAnsi="Verdana" w:cs="Calibri"/>
          <w:szCs w:val="20"/>
          <w:lang w:eastAsia="bg-BG"/>
        </w:rPr>
        <w:t xml:space="preserve">. </w:t>
      </w:r>
      <w:r w:rsidR="001E696D">
        <w:rPr>
          <w:rFonts w:ascii="Verdana" w:eastAsia="Times New Roman" w:hAnsi="Verdana" w:cs="Calibri"/>
          <w:szCs w:val="20"/>
          <w:lang w:eastAsia="bg-BG"/>
        </w:rPr>
        <w:t>10</w:t>
      </w:r>
      <w:r w:rsidR="001E696D" w:rsidRPr="006B6174">
        <w:rPr>
          <w:rFonts w:ascii="Verdana" w:eastAsia="Times New Roman" w:hAnsi="Verdana" w:cs="Calibri"/>
          <w:szCs w:val="20"/>
          <w:lang w:eastAsia="bg-BG"/>
        </w:rPr>
        <w:t xml:space="preserve"> от Регламент (ЕС) № 651/2014</w:t>
      </w:r>
      <w:r w:rsidR="001E696D">
        <w:rPr>
          <w:rFonts w:ascii="Verdana" w:eastAsia="Times New Roman" w:hAnsi="Verdana" w:cs="Calibri"/>
          <w:szCs w:val="20"/>
          <w:lang w:eastAsia="bg-BG"/>
        </w:rPr>
        <w:t>:</w:t>
      </w:r>
    </w:p>
    <w:p w14:paraId="3F0140DA" w14:textId="482F4809" w:rsidR="001E696D" w:rsidRDefault="001E696D" w:rsidP="001E696D">
      <w:pPr>
        <w:spacing w:before="0" w:after="0" w:line="240" w:lineRule="auto"/>
        <w:rPr>
          <w:rFonts w:ascii="Verdana" w:eastAsia="Times New Roman" w:hAnsi="Verdana" w:cs="Calibri"/>
          <w:iCs/>
          <w:szCs w:val="20"/>
          <w:lang w:eastAsia="bg-BG"/>
        </w:rPr>
      </w:pPr>
      <w:r w:rsidRPr="001E696D">
        <w:rPr>
          <w:rFonts w:ascii="Verdana" w:eastAsia="Times New Roman" w:hAnsi="Verdana" w:cs="Calibri"/>
          <w:iCs/>
          <w:szCs w:val="20"/>
          <w:lang w:eastAsia="bg-BG"/>
        </w:rPr>
        <w:t>Няма да използва финансирането, за което кандидатства за</w:t>
      </w:r>
      <w:r>
        <w:rPr>
          <w:rFonts w:ascii="Verdana" w:eastAsia="Times New Roman" w:hAnsi="Verdana" w:cs="Calibri"/>
          <w:b/>
          <w:bCs/>
          <w:iCs/>
          <w:szCs w:val="20"/>
          <w:lang w:eastAsia="bg-BG"/>
        </w:rPr>
        <w:t xml:space="preserve"> </w:t>
      </w:r>
      <w:r w:rsidRPr="00BB0D15">
        <w:rPr>
          <w:rFonts w:ascii="Verdana" w:eastAsia="Times New Roman" w:hAnsi="Verdana" w:cs="Calibri"/>
          <w:iCs/>
          <w:szCs w:val="20"/>
          <w:lang w:eastAsia="bg-BG"/>
        </w:rPr>
        <w:t>прехвърляне на същата или подобна дейност</w:t>
      </w:r>
      <w:r>
        <w:rPr>
          <w:rFonts w:ascii="Verdana" w:eastAsia="Times New Roman" w:hAnsi="Verdana" w:cs="Calibri"/>
          <w:iCs/>
          <w:szCs w:val="20"/>
          <w:lang w:eastAsia="bg-BG"/>
        </w:rPr>
        <w:t xml:space="preserve"> на икономическата дейност която извършва</w:t>
      </w:r>
      <w:r w:rsidRPr="00BB0D15">
        <w:rPr>
          <w:rFonts w:ascii="Verdana" w:eastAsia="Times New Roman" w:hAnsi="Verdana" w:cs="Calibri"/>
          <w:iCs/>
          <w:szCs w:val="20"/>
          <w:lang w:eastAsia="bg-BG"/>
        </w:rPr>
        <w:t xml:space="preserve"> или част от нея от договарящите страни по Споразумението за ЕИП (първоначално предприятие) към </w:t>
      </w:r>
      <w:r>
        <w:rPr>
          <w:rFonts w:ascii="Verdana" w:eastAsia="Times New Roman" w:hAnsi="Verdana" w:cs="Calibri"/>
          <w:iCs/>
          <w:szCs w:val="20"/>
          <w:lang w:eastAsia="bg-BG"/>
        </w:rPr>
        <w:t xml:space="preserve">представляваното от мен </w:t>
      </w:r>
      <w:r w:rsidRPr="00BB0D15">
        <w:rPr>
          <w:rFonts w:ascii="Verdana" w:eastAsia="Times New Roman" w:hAnsi="Verdana" w:cs="Calibri"/>
          <w:iCs/>
          <w:szCs w:val="20"/>
          <w:lang w:eastAsia="bg-BG"/>
        </w:rPr>
        <w:t>предприятие</w:t>
      </w:r>
      <w:r>
        <w:rPr>
          <w:rFonts w:ascii="Verdana" w:eastAsia="Times New Roman" w:hAnsi="Verdana" w:cs="Calibri"/>
          <w:iCs/>
          <w:szCs w:val="20"/>
          <w:lang w:eastAsia="bg-BG"/>
        </w:rPr>
        <w:t>.</w:t>
      </w:r>
    </w:p>
    <w:p w14:paraId="723A3B48" w14:textId="77777777" w:rsidR="001E696D" w:rsidRDefault="001E696D" w:rsidP="00244D74">
      <w:pPr>
        <w:spacing w:before="0" w:after="0" w:line="240" w:lineRule="auto"/>
        <w:ind w:firstLine="480"/>
        <w:rPr>
          <w:rFonts w:ascii="Verdana" w:eastAsia="Times New Roman" w:hAnsi="Verdana" w:cs="Calibri"/>
          <w:b/>
          <w:bCs/>
          <w:szCs w:val="20"/>
          <w:lang w:eastAsia="bg-BG"/>
        </w:rPr>
      </w:pPr>
    </w:p>
    <w:p w14:paraId="281090E8" w14:textId="77777777" w:rsidR="00F73BAB" w:rsidRDefault="001E696D" w:rsidP="00244D74">
      <w:pPr>
        <w:spacing w:before="0" w:after="0" w:line="240" w:lineRule="auto"/>
        <w:ind w:firstLine="480"/>
        <w:rPr>
          <w:rFonts w:ascii="Verdana" w:hAnsi="Verdana"/>
          <w:color w:val="000000" w:themeColor="text1"/>
          <w:szCs w:val="20"/>
        </w:rPr>
      </w:pPr>
      <w:r>
        <w:rPr>
          <w:rFonts w:ascii="Verdana" w:eastAsia="Times New Roman" w:hAnsi="Verdana" w:cs="Calibri"/>
          <w:b/>
          <w:bCs/>
          <w:szCs w:val="20"/>
          <w:lang w:eastAsia="bg-BG"/>
        </w:rPr>
        <w:t xml:space="preserve">4. </w:t>
      </w:r>
      <w:r w:rsidR="00B9439C">
        <w:rPr>
          <w:rFonts w:ascii="Verdana" w:eastAsia="Times New Roman" w:hAnsi="Verdana" w:cs="Calibri"/>
          <w:szCs w:val="20"/>
          <w:lang w:eastAsia="bg-BG"/>
        </w:rPr>
        <w:t xml:space="preserve">В случай, че </w:t>
      </w:r>
      <w:r w:rsidR="006B6174">
        <w:rPr>
          <w:rFonts w:ascii="Verdana" w:eastAsia="Times New Roman" w:hAnsi="Verdana" w:cs="Calibri"/>
          <w:szCs w:val="20"/>
          <w:lang w:eastAsia="bg-BG"/>
        </w:rPr>
        <w:t xml:space="preserve">представлявания от мен </w:t>
      </w:r>
      <w:r w:rsidR="006B6174">
        <w:rPr>
          <w:rFonts w:ascii="Verdana" w:eastAsia="Times New Roman" w:hAnsi="Verdana" w:cs="Calibri"/>
          <w:iCs/>
          <w:szCs w:val="20"/>
          <w:lang w:eastAsia="bg-BG"/>
        </w:rPr>
        <w:t>потенциален краен получател</w:t>
      </w:r>
      <w:r w:rsidR="006B6174">
        <w:rPr>
          <w:rFonts w:ascii="Verdana" w:eastAsia="Times New Roman" w:hAnsi="Verdana" w:cs="Calibri"/>
          <w:szCs w:val="20"/>
          <w:lang w:eastAsia="bg-BG"/>
        </w:rPr>
        <w:t xml:space="preserve"> </w:t>
      </w:r>
      <w:r w:rsidR="00B9439C">
        <w:rPr>
          <w:rFonts w:ascii="Verdana" w:eastAsia="Times New Roman" w:hAnsi="Verdana" w:cs="Calibri"/>
          <w:szCs w:val="20"/>
          <w:lang w:eastAsia="bg-BG"/>
        </w:rPr>
        <w:t>кандидатства за помощ по</w:t>
      </w:r>
      <w:r w:rsidR="006B6174" w:rsidRPr="006B6174">
        <w:t xml:space="preserve"> </w:t>
      </w:r>
      <w:r w:rsidR="006B6174" w:rsidRPr="006B6174">
        <w:rPr>
          <w:rFonts w:ascii="Verdana" w:eastAsia="Times New Roman" w:hAnsi="Verdana" w:cs="Calibri"/>
          <w:szCs w:val="20"/>
          <w:lang w:eastAsia="bg-BG"/>
        </w:rPr>
        <w:t xml:space="preserve">чл. 56д, </w:t>
      </w:r>
      <w:proofErr w:type="spellStart"/>
      <w:r w:rsidR="006B6174" w:rsidRPr="006B6174">
        <w:rPr>
          <w:rFonts w:ascii="Verdana" w:eastAsia="Times New Roman" w:hAnsi="Verdana" w:cs="Calibri"/>
          <w:szCs w:val="20"/>
          <w:lang w:eastAsia="bg-BG"/>
        </w:rPr>
        <w:t>пар</w:t>
      </w:r>
      <w:proofErr w:type="spellEnd"/>
      <w:r w:rsidR="006B6174" w:rsidRPr="006B6174">
        <w:rPr>
          <w:rFonts w:ascii="Verdana" w:eastAsia="Times New Roman" w:hAnsi="Verdana" w:cs="Calibri"/>
          <w:szCs w:val="20"/>
          <w:lang w:eastAsia="bg-BG"/>
        </w:rPr>
        <w:t>. 7, буква „а“, (ii) от Регламент (ЕС) № 651/2014</w:t>
      </w:r>
      <w:r w:rsidR="00F73BAB">
        <w:rPr>
          <w:rFonts w:ascii="Verdana" w:eastAsia="Times New Roman" w:hAnsi="Verdana" w:cs="Calibri"/>
          <w:szCs w:val="20"/>
          <w:lang w:eastAsia="bg-BG"/>
        </w:rPr>
        <w:t>:</w:t>
      </w:r>
      <w:r w:rsidR="006B6174" w:rsidRPr="006B6174">
        <w:rPr>
          <w:rFonts w:ascii="Verdana" w:hAnsi="Verdana"/>
          <w:color w:val="000000" w:themeColor="text1"/>
          <w:szCs w:val="20"/>
        </w:rPr>
        <w:t xml:space="preserve"> </w:t>
      </w:r>
    </w:p>
    <w:p w14:paraId="24FB01CD" w14:textId="77777777" w:rsidR="000F1CD7" w:rsidRDefault="00F73BAB" w:rsidP="00244D74">
      <w:pPr>
        <w:spacing w:before="0" w:after="0" w:line="240" w:lineRule="auto"/>
        <w:ind w:firstLine="480"/>
        <w:rPr>
          <w:rFonts w:ascii="Verdana" w:hAnsi="Verdana"/>
          <w:color w:val="000000" w:themeColor="text1"/>
          <w:szCs w:val="20"/>
        </w:rPr>
      </w:pPr>
      <w:r w:rsidRPr="000F1CD7">
        <w:rPr>
          <w:rFonts w:ascii="Verdana" w:hAnsi="Verdana"/>
          <w:b/>
          <w:bCs/>
          <w:color w:val="000000" w:themeColor="text1"/>
          <w:szCs w:val="20"/>
        </w:rPr>
        <w:t>4.1.</w:t>
      </w:r>
      <w:r w:rsidRPr="00F73BAB">
        <w:rPr>
          <w:color w:val="000000"/>
          <w:shd w:val="clear" w:color="auto" w:fill="FFFFFF"/>
        </w:rPr>
        <w:t xml:space="preserve"> </w:t>
      </w:r>
      <w:r w:rsidRPr="00F73BAB">
        <w:rPr>
          <w:rFonts w:ascii="Verdana" w:hAnsi="Verdana"/>
          <w:color w:val="000000" w:themeColor="text1"/>
          <w:szCs w:val="20"/>
        </w:rPr>
        <w:t> </w:t>
      </w:r>
      <w:r>
        <w:rPr>
          <w:rFonts w:ascii="Verdana" w:hAnsi="Verdana"/>
          <w:color w:val="000000" w:themeColor="text1"/>
          <w:szCs w:val="20"/>
        </w:rPr>
        <w:t>ако финансирането е във връзка с генерирани отпадъци</w:t>
      </w:r>
      <w:r w:rsidR="000F1CD7">
        <w:rPr>
          <w:rFonts w:ascii="Verdana" w:hAnsi="Verdana"/>
          <w:color w:val="000000" w:themeColor="text1"/>
          <w:szCs w:val="20"/>
        </w:rPr>
        <w:t>:</w:t>
      </w:r>
    </w:p>
    <w:p w14:paraId="58DEC312" w14:textId="58EB5D21" w:rsidR="00F73BAB" w:rsidRDefault="000F1CD7" w:rsidP="00244D74">
      <w:pPr>
        <w:spacing w:before="0" w:after="0" w:line="240" w:lineRule="auto"/>
        <w:ind w:firstLine="480"/>
        <w:rPr>
          <w:rFonts w:ascii="Verdana" w:hAnsi="Verdana"/>
          <w:color w:val="000000" w:themeColor="text1"/>
          <w:szCs w:val="20"/>
        </w:rPr>
      </w:pPr>
      <w:r>
        <w:rPr>
          <w:rFonts w:ascii="Verdana" w:hAnsi="Verdana"/>
          <w:color w:val="000000" w:themeColor="text1"/>
          <w:szCs w:val="20"/>
        </w:rPr>
        <w:t>а.</w:t>
      </w:r>
      <w:r w:rsidR="00F73BAB">
        <w:rPr>
          <w:rFonts w:ascii="Verdana" w:hAnsi="Verdana"/>
          <w:color w:val="000000" w:themeColor="text1"/>
          <w:szCs w:val="20"/>
        </w:rPr>
        <w:t xml:space="preserve"> няма да използва финансирането по Сделката за</w:t>
      </w:r>
      <w:r w:rsidR="00F73BAB" w:rsidRPr="00F73BAB">
        <w:rPr>
          <w:rFonts w:ascii="Verdana" w:hAnsi="Verdana"/>
          <w:color w:val="000000" w:themeColor="text1"/>
          <w:szCs w:val="20"/>
        </w:rPr>
        <w:t xml:space="preserve"> разходи или задължения, свързани с третирането на отпадъци, за които </w:t>
      </w:r>
      <w:r w:rsidR="00F73BAB">
        <w:rPr>
          <w:rFonts w:ascii="Verdana" w:hAnsi="Verdana"/>
          <w:color w:val="000000" w:themeColor="text1"/>
          <w:szCs w:val="20"/>
        </w:rPr>
        <w:t>потенциалният краен получател носи</w:t>
      </w:r>
      <w:r w:rsidR="00F73BAB" w:rsidRPr="00F73BAB">
        <w:rPr>
          <w:rFonts w:ascii="Verdana" w:hAnsi="Verdana"/>
          <w:color w:val="000000" w:themeColor="text1"/>
          <w:szCs w:val="20"/>
        </w:rPr>
        <w:t xml:space="preserve"> отговорност съгласно правото на Съюза или националното право, включително съгласно схеми за разширена отговорност на производителя, или </w:t>
      </w:r>
      <w:r w:rsidR="00F73BAB">
        <w:rPr>
          <w:rFonts w:ascii="Verdana" w:hAnsi="Verdana"/>
          <w:color w:val="000000" w:themeColor="text1"/>
          <w:szCs w:val="20"/>
        </w:rPr>
        <w:t>съответно за</w:t>
      </w:r>
      <w:r w:rsidR="00F73BAB" w:rsidRPr="00F73BAB">
        <w:rPr>
          <w:rFonts w:ascii="Verdana" w:hAnsi="Verdana"/>
          <w:color w:val="000000" w:themeColor="text1"/>
          <w:szCs w:val="20"/>
        </w:rPr>
        <w:t xml:space="preserve"> разходи, които следва да се считат за нормални разходи за едно предприятие</w:t>
      </w:r>
      <w:r>
        <w:rPr>
          <w:rFonts w:ascii="Verdana" w:hAnsi="Verdana"/>
          <w:color w:val="000000" w:themeColor="text1"/>
          <w:szCs w:val="20"/>
        </w:rPr>
        <w:t>;</w:t>
      </w:r>
    </w:p>
    <w:p w14:paraId="04A2C235" w14:textId="1033ECE9" w:rsidR="000F1CD7" w:rsidRDefault="000F1CD7" w:rsidP="00244D74">
      <w:pPr>
        <w:spacing w:before="0" w:after="0" w:line="240" w:lineRule="auto"/>
        <w:ind w:firstLine="480"/>
        <w:rPr>
          <w:rFonts w:ascii="Verdana" w:hAnsi="Verdana"/>
          <w:color w:val="000000" w:themeColor="text1"/>
          <w:szCs w:val="20"/>
        </w:rPr>
      </w:pPr>
      <w:r>
        <w:rPr>
          <w:rFonts w:ascii="Verdana" w:hAnsi="Verdana"/>
          <w:color w:val="000000" w:themeColor="text1"/>
          <w:szCs w:val="20"/>
        </w:rPr>
        <w:t>б. в резултат на финансирането</w:t>
      </w:r>
      <w:r w:rsidRPr="000F1CD7">
        <w:rPr>
          <w:rFonts w:ascii="Verdana" w:eastAsia="Times New Roman" w:hAnsi="Verdana" w:cs="Calibri"/>
          <w:iCs/>
          <w:szCs w:val="20"/>
          <w:lang w:eastAsia="bg-BG"/>
        </w:rPr>
        <w:t xml:space="preserve"> </w:t>
      </w:r>
      <w:r>
        <w:rPr>
          <w:rFonts w:ascii="Verdana" w:eastAsia="Times New Roman" w:hAnsi="Verdana" w:cs="Calibri"/>
          <w:iCs/>
          <w:szCs w:val="20"/>
          <w:lang w:eastAsia="bg-BG"/>
        </w:rPr>
        <w:t>няма да увелич</w:t>
      </w:r>
      <w:r w:rsidR="003B2C55">
        <w:rPr>
          <w:rFonts w:ascii="Verdana" w:eastAsia="Times New Roman" w:hAnsi="Verdana" w:cs="Calibri"/>
          <w:iCs/>
          <w:szCs w:val="20"/>
          <w:lang w:eastAsia="bg-BG"/>
        </w:rPr>
        <w:t>и</w:t>
      </w:r>
      <w:r>
        <w:rPr>
          <w:rFonts w:ascii="Verdana" w:eastAsia="Times New Roman" w:hAnsi="Verdana" w:cs="Calibri"/>
          <w:iCs/>
          <w:szCs w:val="20"/>
          <w:lang w:eastAsia="bg-BG"/>
        </w:rPr>
        <w:t xml:space="preserve"> </w:t>
      </w:r>
      <w:r w:rsidRPr="00790AA2">
        <w:rPr>
          <w:rFonts w:ascii="Verdana" w:eastAsia="Times New Roman" w:hAnsi="Verdana" w:cs="Calibri"/>
          <w:iCs/>
          <w:szCs w:val="20"/>
          <w:lang w:eastAsia="bg-BG"/>
        </w:rPr>
        <w:t>генерирането на отпадъци или използван</w:t>
      </w:r>
      <w:r>
        <w:rPr>
          <w:rFonts w:ascii="Verdana" w:eastAsia="Times New Roman" w:hAnsi="Verdana" w:cs="Calibri"/>
          <w:iCs/>
          <w:szCs w:val="20"/>
          <w:lang w:eastAsia="bg-BG"/>
        </w:rPr>
        <w:t>ите</w:t>
      </w:r>
      <w:r w:rsidRPr="00790AA2">
        <w:rPr>
          <w:rFonts w:ascii="Verdana" w:eastAsia="Times New Roman" w:hAnsi="Verdana" w:cs="Calibri"/>
          <w:iCs/>
          <w:szCs w:val="20"/>
          <w:lang w:eastAsia="bg-BG"/>
        </w:rPr>
        <w:t xml:space="preserve"> ресурси</w:t>
      </w:r>
    </w:p>
    <w:p w14:paraId="406F4EC2" w14:textId="5A89BE33" w:rsidR="00B9439C" w:rsidRPr="004014DC" w:rsidRDefault="00F73BAB" w:rsidP="00244D74">
      <w:pPr>
        <w:spacing w:before="0" w:after="0" w:line="240" w:lineRule="auto"/>
        <w:ind w:firstLine="480"/>
        <w:rPr>
          <w:rFonts w:ascii="Verdana" w:eastAsia="Times New Roman" w:hAnsi="Verdana" w:cs="Calibri"/>
          <w:iCs/>
          <w:szCs w:val="20"/>
          <w:lang w:eastAsia="bg-BG"/>
        </w:rPr>
      </w:pPr>
      <w:r w:rsidRPr="000F0CD2">
        <w:rPr>
          <w:rFonts w:ascii="Verdana" w:hAnsi="Verdana"/>
          <w:b/>
          <w:bCs/>
          <w:color w:val="000000" w:themeColor="text1"/>
          <w:szCs w:val="20"/>
        </w:rPr>
        <w:t>4.2.</w:t>
      </w:r>
      <w:r>
        <w:rPr>
          <w:rFonts w:ascii="Verdana" w:hAnsi="Verdana"/>
          <w:color w:val="000000" w:themeColor="text1"/>
          <w:szCs w:val="20"/>
        </w:rPr>
        <w:t xml:space="preserve"> </w:t>
      </w:r>
      <w:r w:rsidR="006B6174" w:rsidRPr="00020296">
        <w:rPr>
          <w:rFonts w:ascii="Verdana" w:hAnsi="Verdana"/>
          <w:color w:val="000000" w:themeColor="text1"/>
          <w:szCs w:val="20"/>
        </w:rPr>
        <w:t xml:space="preserve">инвестицията </w:t>
      </w:r>
      <w:r w:rsidR="006B6174">
        <w:rPr>
          <w:rFonts w:ascii="Verdana" w:hAnsi="Verdana"/>
          <w:color w:val="000000" w:themeColor="text1"/>
          <w:szCs w:val="20"/>
        </w:rPr>
        <w:t>обект на финансирането не</w:t>
      </w:r>
      <w:r w:rsidR="006B6174" w:rsidRPr="00020296">
        <w:rPr>
          <w:rFonts w:ascii="Verdana" w:hAnsi="Verdana"/>
          <w:color w:val="000000" w:themeColor="text1"/>
          <w:szCs w:val="20"/>
        </w:rPr>
        <w:t xml:space="preserve"> </w:t>
      </w:r>
      <w:r w:rsidR="006B6174">
        <w:rPr>
          <w:rFonts w:ascii="Verdana" w:hAnsi="Verdana"/>
          <w:color w:val="000000" w:themeColor="text1"/>
          <w:szCs w:val="20"/>
        </w:rPr>
        <w:t xml:space="preserve">му </w:t>
      </w:r>
      <w:r w:rsidR="006B6174" w:rsidRPr="00020296">
        <w:rPr>
          <w:rFonts w:ascii="Verdana" w:hAnsi="Verdana"/>
          <w:color w:val="000000" w:themeColor="text1"/>
          <w:szCs w:val="20"/>
        </w:rPr>
        <w:t>е необходима, за да спаз</w:t>
      </w:r>
      <w:r w:rsidR="006B6174">
        <w:rPr>
          <w:rFonts w:ascii="Verdana" w:hAnsi="Verdana"/>
          <w:color w:val="000000" w:themeColor="text1"/>
          <w:szCs w:val="20"/>
        </w:rPr>
        <w:t>и</w:t>
      </w:r>
      <w:r w:rsidR="006B6174" w:rsidRPr="00020296">
        <w:rPr>
          <w:rFonts w:ascii="Verdana" w:hAnsi="Verdana"/>
          <w:color w:val="000000" w:themeColor="text1"/>
          <w:szCs w:val="20"/>
        </w:rPr>
        <w:t xml:space="preserve"> стандартите на Съюза</w:t>
      </w:r>
      <w:r w:rsidR="001E696D">
        <w:rPr>
          <w:rStyle w:val="FootnoteReference"/>
          <w:rFonts w:ascii="Verdana" w:hAnsi="Verdana"/>
          <w:color w:val="000000" w:themeColor="text1"/>
          <w:szCs w:val="20"/>
        </w:rPr>
        <w:footnoteReference w:id="8"/>
      </w:r>
      <w:r w:rsidR="006B6174">
        <w:rPr>
          <w:rFonts w:ascii="Verdana" w:hAnsi="Verdana"/>
          <w:color w:val="000000" w:themeColor="text1"/>
          <w:szCs w:val="20"/>
        </w:rPr>
        <w:t>.</w:t>
      </w:r>
    </w:p>
    <w:p w14:paraId="6B8EB17E" w14:textId="77777777" w:rsidR="00244D74" w:rsidRPr="001E696D" w:rsidRDefault="00244D74" w:rsidP="00244D74">
      <w:pPr>
        <w:spacing w:before="0" w:after="0" w:line="240" w:lineRule="auto"/>
        <w:rPr>
          <w:rFonts w:ascii="Verdana" w:eastAsia="Times New Roman" w:hAnsi="Verdana" w:cs="Calibri"/>
          <w:b/>
          <w:bCs/>
          <w:iCs/>
          <w:szCs w:val="20"/>
          <w:lang w:eastAsia="bg-BG"/>
        </w:rPr>
      </w:pPr>
    </w:p>
    <w:p w14:paraId="5C3C198B" w14:textId="77777777" w:rsidR="00244D74" w:rsidRPr="001368CF" w:rsidRDefault="00244D74" w:rsidP="00244D74">
      <w:pPr>
        <w:spacing w:before="0" w:after="0" w:line="240" w:lineRule="auto"/>
        <w:rPr>
          <w:rFonts w:ascii="Calibri" w:eastAsia="Times New Roman" w:hAnsi="Calibri" w:cs="Calibri"/>
          <w:b/>
          <w:sz w:val="22"/>
          <w:lang w:eastAsia="bg-BG"/>
        </w:rPr>
      </w:pPr>
      <w:r w:rsidRPr="001E696D">
        <w:rPr>
          <w:rFonts w:ascii="Verdana" w:eastAsia="Times New Roman" w:hAnsi="Verdana" w:cs="Calibri"/>
          <w:b/>
          <w:bCs/>
          <w:iCs/>
          <w:szCs w:val="20"/>
          <w:lang w:eastAsia="bg-BG"/>
        </w:rPr>
        <w:t>Известна ми е наказателната отговорност, която нося по чл. 313 от НК за деклариране на неверни данни</w:t>
      </w:r>
      <w:r w:rsidRPr="001368CF">
        <w:rPr>
          <w:rFonts w:ascii="Calibri" w:eastAsia="Times New Roman" w:hAnsi="Calibri" w:cs="Calibri"/>
          <w:b/>
          <w:sz w:val="22"/>
          <w:lang w:eastAsia="bg-BG"/>
        </w:rPr>
        <w:t>.</w:t>
      </w:r>
    </w:p>
    <w:p w14:paraId="08ACE38F" w14:textId="77777777" w:rsidR="00244D74" w:rsidRPr="001368CF" w:rsidRDefault="00244D74" w:rsidP="00244D74">
      <w:pPr>
        <w:tabs>
          <w:tab w:val="center" w:pos="4536"/>
          <w:tab w:val="right" w:pos="9072"/>
        </w:tabs>
        <w:spacing w:before="0" w:after="0" w:line="240" w:lineRule="auto"/>
        <w:jc w:val="left"/>
        <w:rPr>
          <w:rFonts w:ascii="Calibri" w:eastAsia="Times New Roman" w:hAnsi="Calibri" w:cs="Calibri"/>
          <w:sz w:val="22"/>
          <w:lang w:eastAsia="bg-BG"/>
        </w:rPr>
      </w:pPr>
    </w:p>
    <w:p w14:paraId="6BA2944D" w14:textId="77777777" w:rsidR="00244D74" w:rsidRPr="001368CF" w:rsidRDefault="00244D74" w:rsidP="00244D74">
      <w:pPr>
        <w:spacing w:before="0" w:after="0" w:line="240" w:lineRule="auto"/>
        <w:rPr>
          <w:rFonts w:ascii="Calibri" w:eastAsia="Times New Roman" w:hAnsi="Calibri" w:cs="Calibri"/>
          <w:b/>
          <w:sz w:val="22"/>
          <w:lang w:eastAsia="bg-BG"/>
        </w:rPr>
      </w:pPr>
    </w:p>
    <w:p w14:paraId="57204662" w14:textId="77777777" w:rsidR="00244D74" w:rsidRPr="001368CF" w:rsidRDefault="00244D74" w:rsidP="00244D74">
      <w:pPr>
        <w:spacing w:before="0" w:after="0" w:line="240" w:lineRule="auto"/>
        <w:rPr>
          <w:rFonts w:ascii="Calibri" w:eastAsia="Times New Roman" w:hAnsi="Calibri" w:cs="Calibri"/>
          <w:b/>
          <w:i/>
          <w:sz w:val="22"/>
          <w:lang w:eastAsia="bg-BG"/>
        </w:rPr>
      </w:pPr>
      <w:r w:rsidRPr="001368CF">
        <w:rPr>
          <w:rFonts w:ascii="Calibri" w:eastAsia="Times New Roman" w:hAnsi="Calibri" w:cs="Calibri"/>
          <w:b/>
          <w:i/>
          <w:sz w:val="22"/>
          <w:lang w:eastAsia="bg-BG"/>
        </w:rPr>
        <w:t>Забележки:</w:t>
      </w:r>
    </w:p>
    <w:p w14:paraId="0C38F38C" w14:textId="60370BEF" w:rsidR="00244D74" w:rsidRPr="001368CF" w:rsidRDefault="00244D74" w:rsidP="00244D74">
      <w:pPr>
        <w:spacing w:before="0" w:after="0" w:line="240" w:lineRule="auto"/>
        <w:rPr>
          <w:rFonts w:ascii="Calibri" w:eastAsia="Times New Roman" w:hAnsi="Calibri" w:cs="Calibri"/>
          <w:i/>
          <w:sz w:val="22"/>
          <w:lang w:eastAsia="bg-BG"/>
        </w:rPr>
      </w:pPr>
      <w:r w:rsidRPr="003B2C55">
        <w:rPr>
          <w:rFonts w:ascii="Calibri" w:eastAsia="Times New Roman" w:hAnsi="Calibri" w:cs="Calibri"/>
          <w:i/>
          <w:sz w:val="22"/>
          <w:lang w:eastAsia="bg-BG"/>
        </w:rPr>
        <w:t xml:space="preserve">1) За да определите вида на получената помощ, моля прочетете Приложение </w:t>
      </w:r>
      <w:r w:rsidR="00416435" w:rsidRPr="003B2C55">
        <w:rPr>
          <w:rFonts w:ascii="Calibri" w:eastAsia="Times New Roman" w:hAnsi="Calibri" w:cs="Calibri"/>
          <w:i/>
          <w:sz w:val="22"/>
          <w:lang w:eastAsia="bg-BG"/>
        </w:rPr>
        <w:t xml:space="preserve">А </w:t>
      </w:r>
      <w:r w:rsidRPr="003B2C55">
        <w:rPr>
          <w:rFonts w:ascii="Calibri" w:eastAsia="Times New Roman" w:hAnsi="Calibri" w:cs="Calibri"/>
          <w:i/>
          <w:sz w:val="22"/>
          <w:lang w:eastAsia="bg-BG"/>
        </w:rPr>
        <w:t>и ако е необходимо попълнете приложимото/приложимите приложения.</w:t>
      </w:r>
    </w:p>
    <w:p w14:paraId="7FE40272" w14:textId="77777777" w:rsidR="00244D74" w:rsidRDefault="00244D74" w:rsidP="00244D74">
      <w:pPr>
        <w:spacing w:before="0" w:after="0" w:line="240" w:lineRule="auto"/>
        <w:rPr>
          <w:rFonts w:ascii="Calibri" w:eastAsia="Times New Roman" w:hAnsi="Calibri" w:cs="Calibri"/>
          <w:i/>
          <w:color w:val="FF0000"/>
          <w:sz w:val="22"/>
          <w:lang w:eastAsia="bg-BG"/>
        </w:rPr>
      </w:pPr>
    </w:p>
    <w:p w14:paraId="1CF5BBED" w14:textId="77777777" w:rsidR="00416435" w:rsidRDefault="00416435" w:rsidP="00244D74">
      <w:pPr>
        <w:spacing w:before="0" w:after="0" w:line="240" w:lineRule="auto"/>
        <w:rPr>
          <w:rFonts w:ascii="Calibri" w:eastAsia="Times New Roman" w:hAnsi="Calibri" w:cs="Calibri"/>
          <w:i/>
          <w:color w:val="FF0000"/>
          <w:sz w:val="22"/>
          <w:lang w:eastAsia="bg-BG"/>
        </w:rPr>
      </w:pPr>
    </w:p>
    <w:p w14:paraId="52F78E3E" w14:textId="77777777" w:rsidR="00416435" w:rsidRDefault="00416435" w:rsidP="00244D74">
      <w:pPr>
        <w:spacing w:before="0" w:after="0" w:line="240" w:lineRule="auto"/>
        <w:rPr>
          <w:rFonts w:ascii="Calibri" w:eastAsia="Times New Roman" w:hAnsi="Calibri" w:cs="Calibri"/>
          <w:i/>
          <w:color w:val="FF0000"/>
          <w:sz w:val="22"/>
          <w:lang w:eastAsia="bg-BG"/>
        </w:rPr>
      </w:pPr>
    </w:p>
    <w:p w14:paraId="240A914B" w14:textId="77777777" w:rsidR="00416435" w:rsidRDefault="00416435" w:rsidP="00416435">
      <w:pPr>
        <w:spacing w:before="0" w:after="0" w:line="240" w:lineRule="auto"/>
        <w:jc w:val="right"/>
        <w:rPr>
          <w:rFonts w:ascii="Calibri" w:eastAsia="Times New Roman" w:hAnsi="Calibri" w:cs="Calibri"/>
          <w:iCs/>
          <w:color w:val="FF0000"/>
          <w:sz w:val="22"/>
          <w:lang w:eastAsia="bg-BG"/>
        </w:rPr>
        <w:sectPr w:rsidR="00416435" w:rsidSect="001E696D">
          <w:footerReference w:type="default" r:id="rId8"/>
          <w:headerReference w:type="first" r:id="rId9"/>
          <w:footerReference w:type="first" r:id="rId10"/>
          <w:pgSz w:w="12240" w:h="15840"/>
          <w:pgMar w:top="1418" w:right="1077" w:bottom="567" w:left="1077" w:header="1021" w:footer="709" w:gutter="0"/>
          <w:cols w:space="708"/>
          <w:titlePg/>
          <w:docGrid w:linePitch="360"/>
        </w:sectPr>
      </w:pPr>
    </w:p>
    <w:p w14:paraId="17C8FB68" w14:textId="425DD2C1" w:rsidR="00416435" w:rsidRPr="00416435" w:rsidRDefault="00416435" w:rsidP="00416435">
      <w:pPr>
        <w:spacing w:before="0" w:after="0" w:line="240" w:lineRule="auto"/>
        <w:jc w:val="right"/>
        <w:rPr>
          <w:rFonts w:ascii="Verdana" w:eastAsia="Times New Roman" w:hAnsi="Verdana" w:cs="Calibri"/>
          <w:b/>
          <w:bCs/>
          <w:iCs/>
          <w:sz w:val="22"/>
          <w:lang w:eastAsia="bg-BG"/>
        </w:rPr>
      </w:pPr>
      <w:r w:rsidRPr="00416435">
        <w:rPr>
          <w:rFonts w:ascii="Verdana" w:eastAsia="Times New Roman" w:hAnsi="Verdana" w:cs="Calibri"/>
          <w:b/>
          <w:bCs/>
          <w:iCs/>
          <w:sz w:val="22"/>
          <w:lang w:eastAsia="bg-BG"/>
        </w:rPr>
        <w:lastRenderedPageBreak/>
        <w:t>Приложение А</w:t>
      </w:r>
    </w:p>
    <w:p w14:paraId="04F39A6D" w14:textId="77777777" w:rsidR="00A130A8" w:rsidRDefault="00A130A8" w:rsidP="00A130A8">
      <w:pPr>
        <w:ind w:right="395"/>
        <w:rPr>
          <w:rFonts w:ascii="Verdana" w:hAnsi="Verdana"/>
          <w:b/>
          <w:snapToGrid w:val="0"/>
          <w:kern w:val="28"/>
        </w:rPr>
      </w:pPr>
      <w:r w:rsidRPr="00A130A8">
        <w:rPr>
          <w:rFonts w:ascii="Verdana" w:hAnsi="Verdana"/>
          <w:b/>
          <w:snapToGrid w:val="0"/>
          <w:kern w:val="28"/>
        </w:rPr>
        <w:t>Таблица 1</w:t>
      </w:r>
    </w:p>
    <w:p w14:paraId="5E6D69F3" w14:textId="4E253874" w:rsidR="00A130A8" w:rsidRPr="00A130A8" w:rsidRDefault="00A130A8" w:rsidP="00A130A8">
      <w:pPr>
        <w:ind w:right="395"/>
        <w:rPr>
          <w:rFonts w:ascii="Verdana" w:hAnsi="Verdana"/>
          <w:b/>
          <w:snapToGrid w:val="0"/>
          <w:kern w:val="28"/>
        </w:rPr>
      </w:pPr>
      <w:r w:rsidRPr="00A130A8">
        <w:rPr>
          <w:rFonts w:ascii="Verdana" w:hAnsi="Verdana"/>
          <w:b/>
          <w:snapToGrid w:val="0"/>
          <w:kern w:val="28"/>
        </w:rPr>
        <w:t>Получена държавна/минимална помощ</w:t>
      </w:r>
    </w:p>
    <w:p w14:paraId="26866F90" w14:textId="77777777" w:rsidR="00A130A8" w:rsidRPr="000379A4" w:rsidRDefault="00A130A8" w:rsidP="00A130A8">
      <w:pPr>
        <w:jc w:val="center"/>
        <w:rPr>
          <w:b/>
          <w:snapToGrid w:val="0"/>
          <w:kern w:val="28"/>
          <w:sz w:val="22"/>
        </w:rPr>
      </w:pPr>
    </w:p>
    <w:tbl>
      <w:tblPr>
        <w:tblW w:w="1488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520"/>
        <w:gridCol w:w="2025"/>
        <w:gridCol w:w="1499"/>
        <w:gridCol w:w="2410"/>
        <w:gridCol w:w="2611"/>
        <w:gridCol w:w="1276"/>
        <w:gridCol w:w="2014"/>
      </w:tblGrid>
      <w:tr w:rsidR="00A130A8" w:rsidRPr="000379A4" w14:paraId="1A0D7F95" w14:textId="77777777" w:rsidTr="004A2B9A">
        <w:tc>
          <w:tcPr>
            <w:tcW w:w="1530" w:type="dxa"/>
            <w:shd w:val="clear" w:color="auto" w:fill="D9D9D9"/>
          </w:tcPr>
          <w:p w14:paraId="0E72AA74" w14:textId="77777777" w:rsidR="00A130A8" w:rsidRPr="00A130A8" w:rsidRDefault="00A130A8" w:rsidP="00A130A8">
            <w:pPr>
              <w:spacing w:before="0" w:after="0" w:line="240" w:lineRule="auto"/>
              <w:jc w:val="center"/>
              <w:rPr>
                <w:rFonts w:ascii="Verdana" w:hAnsi="Verdana"/>
                <w:b/>
                <w:szCs w:val="20"/>
                <w:lang w:val="en-US"/>
              </w:rPr>
            </w:pPr>
            <w:r w:rsidRPr="00A130A8">
              <w:rPr>
                <w:rFonts w:ascii="Verdana" w:hAnsi="Verdana"/>
                <w:b/>
                <w:szCs w:val="20"/>
              </w:rPr>
              <w:t>Категория</w:t>
            </w:r>
          </w:p>
          <w:p w14:paraId="6001CE06" w14:textId="77777777" w:rsidR="00A130A8" w:rsidRPr="00A130A8" w:rsidRDefault="00A130A8" w:rsidP="00A130A8">
            <w:pPr>
              <w:spacing w:before="0" w:after="0" w:line="240" w:lineRule="auto"/>
              <w:jc w:val="center"/>
              <w:rPr>
                <w:rFonts w:ascii="Verdana" w:hAnsi="Verdana"/>
                <w:b/>
                <w:szCs w:val="20"/>
              </w:rPr>
            </w:pPr>
            <w:r w:rsidRPr="00A130A8">
              <w:rPr>
                <w:rFonts w:ascii="Verdana" w:hAnsi="Verdana"/>
                <w:b/>
                <w:szCs w:val="20"/>
              </w:rPr>
              <w:t>помощ</w:t>
            </w:r>
          </w:p>
        </w:tc>
        <w:tc>
          <w:tcPr>
            <w:tcW w:w="1520" w:type="dxa"/>
            <w:shd w:val="clear" w:color="auto" w:fill="D9D9D9"/>
          </w:tcPr>
          <w:p w14:paraId="4049AAA0" w14:textId="77777777" w:rsidR="00A130A8" w:rsidRPr="00A130A8" w:rsidRDefault="00A130A8" w:rsidP="00A130A8">
            <w:pPr>
              <w:spacing w:before="0" w:after="0" w:line="240" w:lineRule="auto"/>
              <w:jc w:val="center"/>
              <w:rPr>
                <w:rFonts w:ascii="Verdana" w:hAnsi="Verdana"/>
                <w:b/>
                <w:szCs w:val="20"/>
              </w:rPr>
            </w:pPr>
            <w:r w:rsidRPr="00A130A8">
              <w:rPr>
                <w:rFonts w:ascii="Verdana" w:hAnsi="Verdana"/>
                <w:b/>
                <w:szCs w:val="20"/>
              </w:rPr>
              <w:t>Номер на акта и дата на предоставяне на помощта</w:t>
            </w:r>
            <w:r w:rsidRPr="00A130A8">
              <w:rPr>
                <w:rStyle w:val="FootnoteReference"/>
                <w:rFonts w:ascii="Verdana" w:hAnsi="Verdana"/>
                <w:b/>
                <w:szCs w:val="20"/>
              </w:rPr>
              <w:footnoteReference w:id="9"/>
            </w:r>
          </w:p>
          <w:p w14:paraId="65238BEC" w14:textId="77777777" w:rsidR="00A130A8" w:rsidRPr="00A130A8" w:rsidRDefault="00A130A8" w:rsidP="00A130A8">
            <w:pPr>
              <w:spacing w:before="0" w:after="0" w:line="240" w:lineRule="auto"/>
              <w:jc w:val="center"/>
              <w:rPr>
                <w:rFonts w:ascii="Verdana" w:hAnsi="Verdana"/>
                <w:szCs w:val="20"/>
              </w:rPr>
            </w:pPr>
            <w:r w:rsidRPr="00A130A8">
              <w:rPr>
                <w:rFonts w:ascii="Verdana" w:hAnsi="Verdana"/>
                <w:szCs w:val="20"/>
              </w:rPr>
              <w:t>(напр. номер на договор, заповед, друг нормативен акт и т.н.)</w:t>
            </w:r>
          </w:p>
        </w:tc>
        <w:tc>
          <w:tcPr>
            <w:tcW w:w="2025" w:type="dxa"/>
            <w:shd w:val="clear" w:color="auto" w:fill="D9D9D9"/>
          </w:tcPr>
          <w:p w14:paraId="1FBBC7BC" w14:textId="77777777" w:rsidR="00A130A8" w:rsidRPr="00A130A8" w:rsidRDefault="00A130A8" w:rsidP="00A130A8">
            <w:pPr>
              <w:spacing w:before="0" w:after="0" w:line="240" w:lineRule="auto"/>
              <w:jc w:val="center"/>
              <w:rPr>
                <w:rFonts w:ascii="Verdana" w:hAnsi="Verdana"/>
                <w:b/>
                <w:szCs w:val="20"/>
              </w:rPr>
            </w:pPr>
            <w:r w:rsidRPr="00A130A8">
              <w:rPr>
                <w:rFonts w:ascii="Verdana" w:hAnsi="Verdana"/>
                <w:b/>
                <w:szCs w:val="20"/>
              </w:rPr>
              <w:t>Район на планиране (NUTS-2),</w:t>
            </w:r>
            <w:r w:rsidRPr="00A130A8">
              <w:rPr>
                <w:rFonts w:ascii="Verdana" w:hAnsi="Verdana"/>
                <w:b/>
                <w:szCs w:val="20"/>
                <w:lang w:val="en-US"/>
              </w:rPr>
              <w:t xml:space="preserve"> </w:t>
            </w:r>
            <w:r w:rsidRPr="00A130A8">
              <w:rPr>
                <w:rFonts w:ascii="Verdana" w:hAnsi="Verdana"/>
                <w:b/>
                <w:szCs w:val="20"/>
              </w:rPr>
              <w:t>в който е предоставена помощта</w:t>
            </w:r>
          </w:p>
        </w:tc>
        <w:tc>
          <w:tcPr>
            <w:tcW w:w="1499" w:type="dxa"/>
            <w:shd w:val="clear" w:color="auto" w:fill="D9D9D9"/>
          </w:tcPr>
          <w:p w14:paraId="01EA3976" w14:textId="77777777" w:rsidR="00A130A8" w:rsidRPr="00A130A8" w:rsidRDefault="00A130A8" w:rsidP="00A130A8">
            <w:pPr>
              <w:spacing w:before="0" w:after="0" w:line="240" w:lineRule="auto"/>
              <w:jc w:val="center"/>
              <w:rPr>
                <w:rFonts w:ascii="Verdana" w:hAnsi="Verdana"/>
                <w:b/>
                <w:szCs w:val="20"/>
              </w:rPr>
            </w:pPr>
            <w:r w:rsidRPr="00A130A8">
              <w:rPr>
                <w:rFonts w:ascii="Verdana" w:hAnsi="Verdana"/>
                <w:b/>
                <w:szCs w:val="20"/>
              </w:rPr>
              <w:t>Размер на помощта</w:t>
            </w:r>
          </w:p>
          <w:p w14:paraId="11AB2642" w14:textId="77777777" w:rsidR="00A130A8" w:rsidRPr="00A130A8" w:rsidRDefault="00A130A8" w:rsidP="00A130A8">
            <w:pPr>
              <w:spacing w:before="0" w:after="0" w:line="240" w:lineRule="auto"/>
              <w:jc w:val="center"/>
              <w:rPr>
                <w:rFonts w:ascii="Verdana" w:hAnsi="Verdana"/>
                <w:szCs w:val="20"/>
              </w:rPr>
            </w:pPr>
            <w:r w:rsidRPr="00A130A8">
              <w:rPr>
                <w:rFonts w:ascii="Verdana" w:hAnsi="Verdana"/>
                <w:szCs w:val="20"/>
              </w:rPr>
              <w:t>(в лева)</w:t>
            </w:r>
          </w:p>
        </w:tc>
        <w:tc>
          <w:tcPr>
            <w:tcW w:w="2410" w:type="dxa"/>
            <w:shd w:val="clear" w:color="auto" w:fill="D9D9D9"/>
          </w:tcPr>
          <w:p w14:paraId="6DE762E8" w14:textId="77777777" w:rsidR="00A130A8" w:rsidRDefault="00A130A8" w:rsidP="00A130A8">
            <w:pPr>
              <w:spacing w:before="0" w:after="0" w:line="240" w:lineRule="auto"/>
              <w:jc w:val="center"/>
              <w:rPr>
                <w:rFonts w:ascii="Verdana" w:hAnsi="Verdana"/>
                <w:b/>
                <w:szCs w:val="20"/>
              </w:rPr>
            </w:pPr>
            <w:r w:rsidRPr="00A130A8">
              <w:rPr>
                <w:rFonts w:ascii="Verdana" w:hAnsi="Verdana"/>
                <w:b/>
                <w:szCs w:val="20"/>
              </w:rPr>
              <w:t>Размер на допустимите разходи</w:t>
            </w:r>
            <w:r w:rsidRPr="00A130A8">
              <w:rPr>
                <w:rFonts w:ascii="Verdana" w:hAnsi="Verdana"/>
                <w:b/>
                <w:szCs w:val="20"/>
                <w:lang w:val="en-US"/>
              </w:rPr>
              <w:t>,</w:t>
            </w:r>
            <w:r w:rsidRPr="00A130A8">
              <w:rPr>
                <w:rFonts w:ascii="Verdana" w:hAnsi="Verdana"/>
                <w:b/>
                <w:szCs w:val="20"/>
              </w:rPr>
              <w:t xml:space="preserve"> върху които е приложен интензитета на помощта</w:t>
            </w:r>
          </w:p>
          <w:p w14:paraId="129BEC2E" w14:textId="0C5C72BE" w:rsidR="00AB2290" w:rsidRPr="00A130A8" w:rsidRDefault="00AB2290" w:rsidP="00A130A8">
            <w:pPr>
              <w:spacing w:before="0" w:after="0" w:line="240" w:lineRule="auto"/>
              <w:jc w:val="center"/>
              <w:rPr>
                <w:rFonts w:ascii="Verdana" w:hAnsi="Verdana"/>
                <w:b/>
                <w:szCs w:val="20"/>
              </w:rPr>
            </w:pPr>
            <w:r>
              <w:rPr>
                <w:rFonts w:ascii="Verdana" w:hAnsi="Verdana"/>
                <w:b/>
                <w:szCs w:val="20"/>
              </w:rPr>
              <w:t>или номинален размер на съответното (дългово финансиране)</w:t>
            </w:r>
            <w:r>
              <w:rPr>
                <w:rStyle w:val="FootnoteReference"/>
                <w:rFonts w:ascii="Verdana" w:hAnsi="Verdana"/>
                <w:b/>
                <w:szCs w:val="20"/>
              </w:rPr>
              <w:footnoteReference w:id="10"/>
            </w:r>
          </w:p>
          <w:p w14:paraId="60CA4036" w14:textId="77777777" w:rsidR="00A130A8" w:rsidRPr="00A130A8" w:rsidRDefault="00A130A8" w:rsidP="00A130A8">
            <w:pPr>
              <w:spacing w:before="0" w:after="0" w:line="240" w:lineRule="auto"/>
              <w:jc w:val="center"/>
              <w:rPr>
                <w:rFonts w:ascii="Verdana" w:hAnsi="Verdana"/>
                <w:b/>
                <w:snapToGrid w:val="0"/>
                <w:kern w:val="28"/>
                <w:szCs w:val="20"/>
                <w:lang w:val="en-US"/>
              </w:rPr>
            </w:pPr>
            <w:r w:rsidRPr="00A130A8">
              <w:rPr>
                <w:rFonts w:ascii="Verdana" w:hAnsi="Verdana"/>
                <w:szCs w:val="20"/>
              </w:rPr>
              <w:t>(в лева)</w:t>
            </w:r>
          </w:p>
          <w:p w14:paraId="4A0E410A" w14:textId="77777777" w:rsidR="00A130A8" w:rsidRPr="00A130A8" w:rsidRDefault="00A130A8" w:rsidP="00A130A8">
            <w:pPr>
              <w:spacing w:before="0" w:after="0" w:line="240" w:lineRule="auto"/>
              <w:jc w:val="center"/>
              <w:rPr>
                <w:rFonts w:ascii="Verdana" w:hAnsi="Verdana"/>
                <w:b/>
                <w:szCs w:val="20"/>
              </w:rPr>
            </w:pPr>
          </w:p>
        </w:tc>
        <w:tc>
          <w:tcPr>
            <w:tcW w:w="2611" w:type="dxa"/>
            <w:shd w:val="clear" w:color="auto" w:fill="D9D9D9"/>
          </w:tcPr>
          <w:p w14:paraId="1FE20C47" w14:textId="77777777" w:rsidR="00A130A8" w:rsidRPr="00A130A8" w:rsidRDefault="00A130A8" w:rsidP="00A130A8">
            <w:pPr>
              <w:spacing w:before="0" w:after="0" w:line="240" w:lineRule="auto"/>
              <w:jc w:val="center"/>
              <w:rPr>
                <w:rFonts w:ascii="Verdana" w:hAnsi="Verdana"/>
                <w:b/>
                <w:snapToGrid w:val="0"/>
                <w:kern w:val="28"/>
                <w:szCs w:val="20"/>
              </w:rPr>
            </w:pPr>
            <w:r w:rsidRPr="00A130A8">
              <w:rPr>
                <w:rFonts w:ascii="Verdana" w:hAnsi="Verdana"/>
                <w:b/>
                <w:snapToGrid w:val="0"/>
                <w:kern w:val="28"/>
                <w:szCs w:val="20"/>
              </w:rPr>
              <w:t>Разходи</w:t>
            </w:r>
            <w:r w:rsidRPr="00A130A8">
              <w:rPr>
                <w:rStyle w:val="FootnoteReference"/>
                <w:rFonts w:ascii="Verdana" w:hAnsi="Verdana"/>
                <w:b/>
                <w:snapToGrid w:val="0"/>
                <w:kern w:val="28"/>
                <w:szCs w:val="20"/>
              </w:rPr>
              <w:footnoteReference w:id="11"/>
            </w:r>
            <w:r w:rsidRPr="00A130A8">
              <w:rPr>
                <w:rFonts w:ascii="Verdana" w:hAnsi="Verdana"/>
                <w:b/>
                <w:snapToGrid w:val="0"/>
                <w:kern w:val="28"/>
                <w:szCs w:val="20"/>
              </w:rPr>
              <w:t>,</w:t>
            </w:r>
          </w:p>
          <w:p w14:paraId="3DFDCBFF" w14:textId="77777777" w:rsidR="00A130A8" w:rsidRPr="00A130A8" w:rsidRDefault="00A130A8" w:rsidP="00A130A8">
            <w:pPr>
              <w:spacing w:before="0" w:after="0" w:line="240" w:lineRule="auto"/>
              <w:jc w:val="center"/>
              <w:rPr>
                <w:rFonts w:ascii="Verdana" w:hAnsi="Verdana"/>
                <w:b/>
                <w:snapToGrid w:val="0"/>
                <w:kern w:val="28"/>
                <w:szCs w:val="20"/>
              </w:rPr>
            </w:pPr>
            <w:r w:rsidRPr="00A130A8">
              <w:rPr>
                <w:rFonts w:ascii="Verdana" w:hAnsi="Verdana"/>
                <w:b/>
                <w:snapToGrid w:val="0"/>
                <w:kern w:val="28"/>
                <w:szCs w:val="20"/>
              </w:rPr>
              <w:t>за които е предоставена</w:t>
            </w:r>
          </w:p>
          <w:p w14:paraId="4C87C50F" w14:textId="77777777" w:rsidR="00A130A8" w:rsidRPr="00A130A8" w:rsidRDefault="00A130A8" w:rsidP="00A130A8">
            <w:pPr>
              <w:spacing w:before="0" w:after="0" w:line="240" w:lineRule="auto"/>
              <w:jc w:val="center"/>
              <w:rPr>
                <w:rFonts w:ascii="Verdana" w:hAnsi="Verdana"/>
                <w:b/>
                <w:snapToGrid w:val="0"/>
                <w:kern w:val="28"/>
                <w:szCs w:val="20"/>
              </w:rPr>
            </w:pPr>
            <w:r w:rsidRPr="00A130A8">
              <w:rPr>
                <w:rFonts w:ascii="Verdana" w:hAnsi="Verdana"/>
                <w:b/>
                <w:snapToGrid w:val="0"/>
                <w:kern w:val="28"/>
                <w:szCs w:val="20"/>
              </w:rPr>
              <w:t>помощта</w:t>
            </w:r>
          </w:p>
          <w:p w14:paraId="0F9FBEF9" w14:textId="77777777" w:rsidR="00A130A8" w:rsidRPr="00A130A8" w:rsidRDefault="00A130A8" w:rsidP="00A130A8">
            <w:pPr>
              <w:spacing w:before="0" w:after="0" w:line="240" w:lineRule="auto"/>
              <w:jc w:val="center"/>
              <w:rPr>
                <w:rFonts w:ascii="Verdana" w:hAnsi="Verdana"/>
                <w:szCs w:val="20"/>
              </w:rPr>
            </w:pPr>
            <w:r w:rsidRPr="00A130A8">
              <w:rPr>
                <w:rFonts w:ascii="Verdana" w:hAnsi="Verdana"/>
                <w:snapToGrid w:val="0"/>
                <w:kern w:val="28"/>
                <w:szCs w:val="20"/>
              </w:rPr>
              <w:t>(актив, услуга и др.)</w:t>
            </w:r>
          </w:p>
        </w:tc>
        <w:tc>
          <w:tcPr>
            <w:tcW w:w="1276" w:type="dxa"/>
            <w:shd w:val="clear" w:color="auto" w:fill="D9D9D9"/>
          </w:tcPr>
          <w:p w14:paraId="7E6E06DB" w14:textId="77777777" w:rsidR="00A130A8" w:rsidRPr="00A130A8" w:rsidRDefault="00A130A8" w:rsidP="00A130A8">
            <w:pPr>
              <w:spacing w:before="0" w:after="0" w:line="240" w:lineRule="auto"/>
              <w:jc w:val="center"/>
              <w:rPr>
                <w:rFonts w:ascii="Verdana" w:hAnsi="Verdana"/>
                <w:b/>
                <w:szCs w:val="20"/>
              </w:rPr>
            </w:pPr>
            <w:r w:rsidRPr="00A130A8">
              <w:rPr>
                <w:rFonts w:ascii="Verdana" w:hAnsi="Verdana"/>
                <w:b/>
                <w:szCs w:val="20"/>
              </w:rPr>
              <w:t>Интензитет на помощта</w:t>
            </w:r>
          </w:p>
          <w:p w14:paraId="5E0A0CCC" w14:textId="77777777" w:rsidR="00A130A8" w:rsidRPr="00A130A8" w:rsidRDefault="00A130A8" w:rsidP="00A130A8">
            <w:pPr>
              <w:spacing w:before="0" w:after="0" w:line="240" w:lineRule="auto"/>
              <w:jc w:val="center"/>
              <w:rPr>
                <w:rFonts w:ascii="Verdana" w:hAnsi="Verdana"/>
                <w:szCs w:val="20"/>
              </w:rPr>
            </w:pPr>
            <w:r w:rsidRPr="00A130A8">
              <w:rPr>
                <w:rFonts w:ascii="Verdana" w:hAnsi="Verdana"/>
                <w:szCs w:val="20"/>
              </w:rPr>
              <w:t>(в %)</w:t>
            </w:r>
          </w:p>
        </w:tc>
        <w:tc>
          <w:tcPr>
            <w:tcW w:w="2014" w:type="dxa"/>
            <w:shd w:val="clear" w:color="auto" w:fill="D9D9D9"/>
          </w:tcPr>
          <w:p w14:paraId="4299D716" w14:textId="34359A36" w:rsidR="00A130A8" w:rsidRPr="00A130A8" w:rsidRDefault="00A130A8" w:rsidP="00A130A8">
            <w:pPr>
              <w:spacing w:before="0" w:after="0" w:line="240" w:lineRule="auto"/>
              <w:jc w:val="center"/>
              <w:rPr>
                <w:rFonts w:ascii="Verdana" w:hAnsi="Verdana"/>
                <w:b/>
                <w:snapToGrid w:val="0"/>
                <w:kern w:val="28"/>
                <w:szCs w:val="20"/>
              </w:rPr>
            </w:pPr>
            <w:r w:rsidRPr="00A130A8">
              <w:rPr>
                <w:rFonts w:ascii="Verdana" w:hAnsi="Verdana"/>
                <w:b/>
                <w:snapToGrid w:val="0"/>
                <w:kern w:val="28"/>
                <w:szCs w:val="20"/>
              </w:rPr>
              <w:t>Орган,</w:t>
            </w:r>
          </w:p>
          <w:p w14:paraId="22DD2CD4" w14:textId="77777777" w:rsidR="00A130A8" w:rsidRPr="00A130A8" w:rsidDel="00B120A0" w:rsidRDefault="00A130A8" w:rsidP="00A130A8">
            <w:pPr>
              <w:spacing w:before="0" w:after="0" w:line="240" w:lineRule="auto"/>
              <w:jc w:val="center"/>
              <w:rPr>
                <w:rFonts w:ascii="Verdana" w:hAnsi="Verdana"/>
                <w:b/>
                <w:szCs w:val="20"/>
              </w:rPr>
            </w:pPr>
            <w:r w:rsidRPr="00A130A8">
              <w:rPr>
                <w:rFonts w:ascii="Verdana" w:hAnsi="Verdana"/>
                <w:b/>
                <w:snapToGrid w:val="0"/>
                <w:kern w:val="28"/>
                <w:szCs w:val="20"/>
              </w:rPr>
              <w:t>предоставил помощта</w:t>
            </w:r>
          </w:p>
        </w:tc>
      </w:tr>
      <w:tr w:rsidR="00A130A8" w:rsidRPr="00D54A4D" w14:paraId="0CD73CA3" w14:textId="77777777" w:rsidTr="004A2B9A">
        <w:tc>
          <w:tcPr>
            <w:tcW w:w="1530" w:type="dxa"/>
          </w:tcPr>
          <w:p w14:paraId="12E4444F" w14:textId="77777777" w:rsidR="00A130A8" w:rsidRPr="00D54A4D" w:rsidRDefault="00A130A8" w:rsidP="0047659A">
            <w:pPr>
              <w:rPr>
                <w:b/>
                <w:szCs w:val="28"/>
              </w:rPr>
            </w:pPr>
          </w:p>
        </w:tc>
        <w:tc>
          <w:tcPr>
            <w:tcW w:w="1520" w:type="dxa"/>
          </w:tcPr>
          <w:p w14:paraId="5A1D419F" w14:textId="77777777" w:rsidR="00A130A8" w:rsidRPr="00D54A4D" w:rsidRDefault="00A130A8" w:rsidP="0047659A">
            <w:pPr>
              <w:rPr>
                <w:b/>
                <w:szCs w:val="28"/>
              </w:rPr>
            </w:pPr>
          </w:p>
        </w:tc>
        <w:tc>
          <w:tcPr>
            <w:tcW w:w="2025" w:type="dxa"/>
          </w:tcPr>
          <w:p w14:paraId="2F6B5012" w14:textId="77777777" w:rsidR="00A130A8" w:rsidRPr="00D54A4D" w:rsidRDefault="00A130A8" w:rsidP="0047659A">
            <w:pPr>
              <w:rPr>
                <w:b/>
                <w:szCs w:val="28"/>
              </w:rPr>
            </w:pPr>
          </w:p>
        </w:tc>
        <w:tc>
          <w:tcPr>
            <w:tcW w:w="1499" w:type="dxa"/>
          </w:tcPr>
          <w:p w14:paraId="42EB9E2D" w14:textId="77777777" w:rsidR="00A130A8" w:rsidRPr="00D54A4D" w:rsidRDefault="00A130A8" w:rsidP="0047659A">
            <w:pPr>
              <w:rPr>
                <w:b/>
                <w:szCs w:val="28"/>
              </w:rPr>
            </w:pPr>
          </w:p>
        </w:tc>
        <w:tc>
          <w:tcPr>
            <w:tcW w:w="2410" w:type="dxa"/>
          </w:tcPr>
          <w:p w14:paraId="642003CE" w14:textId="77777777" w:rsidR="00A130A8" w:rsidRPr="00D54A4D" w:rsidRDefault="00A130A8" w:rsidP="0047659A">
            <w:pPr>
              <w:rPr>
                <w:b/>
                <w:szCs w:val="28"/>
              </w:rPr>
            </w:pPr>
          </w:p>
        </w:tc>
        <w:tc>
          <w:tcPr>
            <w:tcW w:w="2611" w:type="dxa"/>
          </w:tcPr>
          <w:p w14:paraId="3B3EDF69" w14:textId="77777777" w:rsidR="00A130A8" w:rsidRPr="00D54A4D" w:rsidRDefault="00A130A8" w:rsidP="0047659A">
            <w:pPr>
              <w:rPr>
                <w:b/>
                <w:szCs w:val="28"/>
              </w:rPr>
            </w:pPr>
          </w:p>
        </w:tc>
        <w:tc>
          <w:tcPr>
            <w:tcW w:w="1276" w:type="dxa"/>
          </w:tcPr>
          <w:p w14:paraId="760D965C" w14:textId="77777777" w:rsidR="00A130A8" w:rsidRPr="00D54A4D" w:rsidRDefault="00A130A8" w:rsidP="0047659A">
            <w:pPr>
              <w:rPr>
                <w:b/>
                <w:szCs w:val="28"/>
              </w:rPr>
            </w:pPr>
          </w:p>
        </w:tc>
        <w:tc>
          <w:tcPr>
            <w:tcW w:w="2014" w:type="dxa"/>
          </w:tcPr>
          <w:p w14:paraId="024E31C0" w14:textId="77777777" w:rsidR="00A130A8" w:rsidRPr="00D54A4D" w:rsidRDefault="00A130A8" w:rsidP="0047659A">
            <w:pPr>
              <w:rPr>
                <w:b/>
                <w:szCs w:val="28"/>
              </w:rPr>
            </w:pPr>
          </w:p>
        </w:tc>
      </w:tr>
      <w:tr w:rsidR="00A130A8" w:rsidRPr="00D54A4D" w14:paraId="1094C412" w14:textId="77777777" w:rsidTr="004A2B9A">
        <w:tc>
          <w:tcPr>
            <w:tcW w:w="1530" w:type="dxa"/>
          </w:tcPr>
          <w:p w14:paraId="383E014D" w14:textId="77777777" w:rsidR="00A130A8" w:rsidRPr="00D54A4D" w:rsidRDefault="00A130A8" w:rsidP="0047659A">
            <w:pPr>
              <w:rPr>
                <w:b/>
                <w:szCs w:val="28"/>
              </w:rPr>
            </w:pPr>
          </w:p>
        </w:tc>
        <w:tc>
          <w:tcPr>
            <w:tcW w:w="1520" w:type="dxa"/>
          </w:tcPr>
          <w:p w14:paraId="3DC4A767" w14:textId="77777777" w:rsidR="00A130A8" w:rsidRPr="00D54A4D" w:rsidRDefault="00A130A8" w:rsidP="0047659A">
            <w:pPr>
              <w:rPr>
                <w:b/>
                <w:szCs w:val="28"/>
              </w:rPr>
            </w:pPr>
          </w:p>
        </w:tc>
        <w:tc>
          <w:tcPr>
            <w:tcW w:w="2025" w:type="dxa"/>
          </w:tcPr>
          <w:p w14:paraId="3C56ED10" w14:textId="77777777" w:rsidR="00A130A8" w:rsidRPr="00D54A4D" w:rsidRDefault="00A130A8" w:rsidP="0047659A">
            <w:pPr>
              <w:rPr>
                <w:b/>
                <w:szCs w:val="28"/>
              </w:rPr>
            </w:pPr>
          </w:p>
        </w:tc>
        <w:tc>
          <w:tcPr>
            <w:tcW w:w="1499" w:type="dxa"/>
            <w:tcBorders>
              <w:bottom w:val="single" w:sz="18" w:space="0" w:color="000000"/>
            </w:tcBorders>
          </w:tcPr>
          <w:p w14:paraId="6DD16610" w14:textId="77777777" w:rsidR="00A130A8" w:rsidRPr="00D54A4D" w:rsidRDefault="00A130A8" w:rsidP="0047659A">
            <w:pPr>
              <w:rPr>
                <w:b/>
                <w:szCs w:val="28"/>
              </w:rPr>
            </w:pPr>
          </w:p>
        </w:tc>
        <w:tc>
          <w:tcPr>
            <w:tcW w:w="2410" w:type="dxa"/>
            <w:tcBorders>
              <w:bottom w:val="single" w:sz="18" w:space="0" w:color="000000"/>
            </w:tcBorders>
          </w:tcPr>
          <w:p w14:paraId="15455932" w14:textId="77777777" w:rsidR="00A130A8" w:rsidRPr="00D54A4D" w:rsidRDefault="00A130A8" w:rsidP="0047659A">
            <w:pPr>
              <w:rPr>
                <w:b/>
                <w:szCs w:val="28"/>
              </w:rPr>
            </w:pPr>
          </w:p>
        </w:tc>
        <w:tc>
          <w:tcPr>
            <w:tcW w:w="2611" w:type="dxa"/>
          </w:tcPr>
          <w:p w14:paraId="207B7D80" w14:textId="77777777" w:rsidR="00A130A8" w:rsidRPr="00D54A4D" w:rsidRDefault="00A130A8" w:rsidP="0047659A">
            <w:pPr>
              <w:rPr>
                <w:b/>
                <w:szCs w:val="28"/>
              </w:rPr>
            </w:pPr>
          </w:p>
        </w:tc>
        <w:tc>
          <w:tcPr>
            <w:tcW w:w="1276" w:type="dxa"/>
          </w:tcPr>
          <w:p w14:paraId="3C8A6307" w14:textId="77777777" w:rsidR="00A130A8" w:rsidRPr="00D54A4D" w:rsidRDefault="00A130A8" w:rsidP="0047659A">
            <w:pPr>
              <w:rPr>
                <w:b/>
                <w:szCs w:val="28"/>
              </w:rPr>
            </w:pPr>
          </w:p>
        </w:tc>
        <w:tc>
          <w:tcPr>
            <w:tcW w:w="2014" w:type="dxa"/>
          </w:tcPr>
          <w:p w14:paraId="2405E0FB" w14:textId="77777777" w:rsidR="00A130A8" w:rsidRPr="00D54A4D" w:rsidRDefault="00A130A8" w:rsidP="0047659A">
            <w:pPr>
              <w:rPr>
                <w:b/>
                <w:szCs w:val="28"/>
              </w:rPr>
            </w:pPr>
          </w:p>
        </w:tc>
      </w:tr>
      <w:tr w:rsidR="00A130A8" w:rsidRPr="0002334B" w14:paraId="24134E3B" w14:textId="77777777" w:rsidTr="004A2B9A">
        <w:tc>
          <w:tcPr>
            <w:tcW w:w="5075" w:type="dxa"/>
            <w:gridSpan w:val="3"/>
            <w:tcBorders>
              <w:right w:val="single" w:sz="18" w:space="0" w:color="000000"/>
            </w:tcBorders>
            <w:shd w:val="clear" w:color="auto" w:fill="D9D9D9"/>
          </w:tcPr>
          <w:p w14:paraId="36329392" w14:textId="77777777" w:rsidR="00A130A8" w:rsidRPr="0002334B" w:rsidRDefault="00A130A8" w:rsidP="0047659A">
            <w:pPr>
              <w:jc w:val="right"/>
              <w:rPr>
                <w:b/>
                <w:szCs w:val="20"/>
              </w:rPr>
            </w:pPr>
            <w:r w:rsidRPr="0002334B">
              <w:rPr>
                <w:b/>
                <w:szCs w:val="20"/>
              </w:rPr>
              <w:t>Общо:</w:t>
            </w:r>
          </w:p>
        </w:tc>
        <w:tc>
          <w:tcPr>
            <w:tcW w:w="1499" w:type="dxa"/>
            <w:tcBorders>
              <w:top w:val="single" w:sz="18" w:space="0" w:color="000000"/>
              <w:left w:val="single" w:sz="18" w:space="0" w:color="000000"/>
              <w:bottom w:val="single" w:sz="18" w:space="0" w:color="000000"/>
              <w:right w:val="single" w:sz="18" w:space="0" w:color="000000"/>
            </w:tcBorders>
            <w:shd w:val="clear" w:color="auto" w:fill="F2F2F2"/>
          </w:tcPr>
          <w:p w14:paraId="4D54283F" w14:textId="77777777" w:rsidR="00A130A8" w:rsidRPr="0002334B" w:rsidRDefault="00A130A8" w:rsidP="0047659A">
            <w:pPr>
              <w:rPr>
                <w:b/>
                <w:szCs w:val="20"/>
              </w:rPr>
            </w:pPr>
          </w:p>
        </w:tc>
        <w:tc>
          <w:tcPr>
            <w:tcW w:w="2410" w:type="dxa"/>
            <w:tcBorders>
              <w:top w:val="single" w:sz="18" w:space="0" w:color="000000"/>
              <w:left w:val="single" w:sz="18" w:space="0" w:color="000000"/>
              <w:bottom w:val="single" w:sz="18" w:space="0" w:color="000000"/>
              <w:right w:val="single" w:sz="18" w:space="0" w:color="000000"/>
            </w:tcBorders>
            <w:shd w:val="clear" w:color="auto" w:fill="F2F2F2"/>
          </w:tcPr>
          <w:p w14:paraId="3098DB6B" w14:textId="77777777" w:rsidR="00A130A8" w:rsidRPr="0002334B" w:rsidRDefault="00A130A8" w:rsidP="0047659A">
            <w:pPr>
              <w:rPr>
                <w:b/>
                <w:szCs w:val="20"/>
              </w:rPr>
            </w:pPr>
          </w:p>
        </w:tc>
        <w:tc>
          <w:tcPr>
            <w:tcW w:w="5901" w:type="dxa"/>
            <w:gridSpan w:val="3"/>
            <w:tcBorders>
              <w:left w:val="single" w:sz="18" w:space="0" w:color="000000"/>
            </w:tcBorders>
            <w:shd w:val="clear" w:color="auto" w:fill="D9D9D9"/>
          </w:tcPr>
          <w:p w14:paraId="73266C3D" w14:textId="77777777" w:rsidR="00A130A8" w:rsidRPr="0002334B" w:rsidRDefault="00A130A8" w:rsidP="0047659A">
            <w:pPr>
              <w:rPr>
                <w:b/>
                <w:szCs w:val="20"/>
              </w:rPr>
            </w:pPr>
          </w:p>
        </w:tc>
      </w:tr>
    </w:tbl>
    <w:p w14:paraId="13AD00D5" w14:textId="77777777" w:rsidR="00A130A8" w:rsidRPr="004A2B9A" w:rsidRDefault="00A130A8" w:rsidP="004A2B9A">
      <w:pPr>
        <w:pStyle w:val="FootnoteText"/>
        <w:spacing w:before="120"/>
        <w:ind w:left="-851" w:right="253"/>
        <w:rPr>
          <w:rFonts w:ascii="Verdana" w:hAnsi="Verdana"/>
          <w:b/>
          <w:i/>
          <w:iCs/>
          <w:sz w:val="18"/>
          <w:szCs w:val="18"/>
          <w:u w:val="single"/>
        </w:rPr>
      </w:pPr>
      <w:r w:rsidRPr="004A2B9A">
        <w:rPr>
          <w:rFonts w:ascii="Verdana" w:hAnsi="Verdana"/>
          <w:b/>
          <w:i/>
          <w:iCs/>
          <w:sz w:val="18"/>
          <w:szCs w:val="18"/>
          <w:u w:val="single"/>
        </w:rPr>
        <w:t>Забележки във връзка с Таблица 1:</w:t>
      </w:r>
    </w:p>
    <w:p w14:paraId="6F05A539" w14:textId="5187F709" w:rsidR="00A130A8" w:rsidRPr="004A2B9A" w:rsidRDefault="00A130A8" w:rsidP="004A2B9A">
      <w:pPr>
        <w:pStyle w:val="FootnoteText"/>
        <w:ind w:left="-851" w:right="-604"/>
        <w:rPr>
          <w:rFonts w:ascii="Verdana" w:hAnsi="Verdana"/>
          <w:i/>
          <w:iCs/>
          <w:sz w:val="18"/>
          <w:szCs w:val="18"/>
        </w:rPr>
      </w:pPr>
      <w:r w:rsidRPr="004A2B9A">
        <w:rPr>
          <w:rFonts w:ascii="Verdana" w:hAnsi="Verdana"/>
          <w:i/>
          <w:iCs/>
          <w:sz w:val="18"/>
          <w:szCs w:val="18"/>
        </w:rPr>
        <w:t xml:space="preserve">За да получите финансиране </w:t>
      </w:r>
      <w:r w:rsidR="004A2B9A">
        <w:rPr>
          <w:rFonts w:ascii="Verdana" w:hAnsi="Verdana"/>
          <w:i/>
          <w:iCs/>
          <w:sz w:val="18"/>
          <w:szCs w:val="18"/>
        </w:rPr>
        <w:t>Финансовият посредник</w:t>
      </w:r>
      <w:r w:rsidRPr="004A2B9A">
        <w:rPr>
          <w:rFonts w:ascii="Verdana" w:hAnsi="Verdana"/>
          <w:i/>
          <w:iCs/>
          <w:sz w:val="18"/>
          <w:szCs w:val="18"/>
        </w:rPr>
        <w:t xml:space="preserve"> следва да се увери, че общият размер на държавна помощ, </w:t>
      </w:r>
      <w:r w:rsidR="004A2B9A">
        <w:rPr>
          <w:rFonts w:ascii="Verdana" w:hAnsi="Verdana"/>
          <w:i/>
          <w:iCs/>
          <w:sz w:val="18"/>
          <w:szCs w:val="18"/>
        </w:rPr>
        <w:t xml:space="preserve">включен във </w:t>
      </w:r>
      <w:r w:rsidRPr="004A2B9A">
        <w:rPr>
          <w:rFonts w:ascii="Verdana" w:hAnsi="Verdana"/>
          <w:i/>
          <w:iCs/>
          <w:sz w:val="18"/>
          <w:szCs w:val="18"/>
        </w:rPr>
        <w:t xml:space="preserve">финансирането, за което </w:t>
      </w:r>
      <w:r w:rsidR="004A2B9A">
        <w:rPr>
          <w:rFonts w:ascii="Verdana" w:hAnsi="Verdana"/>
          <w:i/>
          <w:iCs/>
          <w:sz w:val="18"/>
          <w:szCs w:val="18"/>
        </w:rPr>
        <w:t>кандидатствате</w:t>
      </w:r>
      <w:r w:rsidRPr="004A2B9A">
        <w:rPr>
          <w:rFonts w:ascii="Verdana" w:hAnsi="Verdana"/>
          <w:i/>
          <w:iCs/>
          <w:sz w:val="18"/>
          <w:szCs w:val="18"/>
        </w:rPr>
        <w:t xml:space="preserve"> и получената вече държавна помощ няма да надхвърли праговете по чл. 4 </w:t>
      </w:r>
      <w:r w:rsidR="004A2B9A">
        <w:rPr>
          <w:rFonts w:ascii="Verdana" w:hAnsi="Verdana"/>
          <w:i/>
          <w:iCs/>
          <w:sz w:val="18"/>
          <w:szCs w:val="18"/>
        </w:rPr>
        <w:t xml:space="preserve">във връзка с чл. 8 </w:t>
      </w:r>
      <w:r w:rsidRPr="004A2B9A">
        <w:rPr>
          <w:rFonts w:ascii="Verdana" w:hAnsi="Verdana"/>
          <w:i/>
          <w:iCs/>
          <w:sz w:val="18"/>
          <w:szCs w:val="18"/>
        </w:rPr>
        <w:t>от Регламент (EC) № 651/2014 на Комисията от 17 юни 2014 година за обявяване на някои категории помощи за съвместими с вътрешния пазар в приложение на членове 107 и 108 от Договора (OB L 187/26.06.2014).</w:t>
      </w:r>
    </w:p>
    <w:p w14:paraId="46A05E3D" w14:textId="77777777" w:rsidR="00A130A8" w:rsidRPr="004A2B9A" w:rsidRDefault="00A130A8" w:rsidP="004A2B9A">
      <w:pPr>
        <w:pStyle w:val="FootnoteText"/>
        <w:ind w:left="-851" w:right="-604"/>
        <w:rPr>
          <w:rFonts w:ascii="Verdana" w:hAnsi="Verdana"/>
          <w:i/>
          <w:iCs/>
          <w:sz w:val="18"/>
          <w:szCs w:val="18"/>
        </w:rPr>
      </w:pPr>
      <w:r w:rsidRPr="004A2B9A">
        <w:rPr>
          <w:rFonts w:ascii="Verdana" w:hAnsi="Verdana"/>
          <w:i/>
          <w:iCs/>
          <w:sz w:val="18"/>
          <w:szCs w:val="18"/>
        </w:rPr>
        <w:t xml:space="preserve">За да прецените каква е категорията, размера и интензитета на получената от Вас друга държавна помощ, следва да проверите как посочените данни са описани в договора/договорите, в Условията за кандидатстване или в друг акт, който Ви дава право да получите помощта. В акта, който Ви дава </w:t>
      </w:r>
      <w:r w:rsidRPr="004A2B9A">
        <w:rPr>
          <w:rFonts w:ascii="Verdana" w:hAnsi="Verdana"/>
          <w:i/>
          <w:iCs/>
          <w:sz w:val="18"/>
          <w:szCs w:val="18"/>
        </w:rPr>
        <w:lastRenderedPageBreak/>
        <w:t>право да получите помощта, следва да са посочени и разходите, за които се отпуска помощта. Ако и след тази проверка не постигнете увереност за категорията и размера на помощта, следва да се обърнете към органа, предоставил помощта, за уточнение.</w:t>
      </w:r>
    </w:p>
    <w:p w14:paraId="114C1E9C" w14:textId="77777777" w:rsidR="00A130A8" w:rsidRPr="004A2B9A" w:rsidRDefault="00A130A8" w:rsidP="004A2B9A">
      <w:pPr>
        <w:pStyle w:val="FootnoteText"/>
        <w:ind w:left="-851" w:right="-604"/>
        <w:rPr>
          <w:rFonts w:ascii="Verdana" w:hAnsi="Verdana"/>
          <w:i/>
          <w:iCs/>
          <w:sz w:val="18"/>
          <w:szCs w:val="18"/>
        </w:rPr>
      </w:pPr>
      <w:r w:rsidRPr="004A2B9A">
        <w:rPr>
          <w:rFonts w:ascii="Verdana" w:hAnsi="Verdana"/>
          <w:i/>
          <w:iCs/>
          <w:sz w:val="18"/>
          <w:szCs w:val="18"/>
        </w:rPr>
        <w:t>Следва да имате предвид, че държавната помощ може да бъде директна или индиректна държавна помощ:</w:t>
      </w:r>
    </w:p>
    <w:p w14:paraId="303EEEFC" w14:textId="77777777" w:rsidR="00A130A8" w:rsidRPr="004A2B9A" w:rsidRDefault="00A130A8" w:rsidP="004A2B9A">
      <w:pPr>
        <w:pStyle w:val="FootnoteText"/>
        <w:numPr>
          <w:ilvl w:val="1"/>
          <w:numId w:val="3"/>
        </w:numPr>
        <w:ind w:left="-851" w:right="-604" w:firstLine="0"/>
        <w:rPr>
          <w:rFonts w:ascii="Verdana" w:hAnsi="Verdana"/>
          <w:i/>
          <w:iCs/>
          <w:sz w:val="18"/>
          <w:szCs w:val="18"/>
        </w:rPr>
      </w:pPr>
      <w:r w:rsidRPr="004A2B9A">
        <w:rPr>
          <w:rFonts w:ascii="Verdana" w:hAnsi="Verdana"/>
          <w:i/>
          <w:iCs/>
          <w:sz w:val="18"/>
          <w:szCs w:val="18"/>
        </w:rPr>
        <w:t>Директна - директен трансфер на средства към представляваното от Вас предприятие или</w:t>
      </w:r>
    </w:p>
    <w:p w14:paraId="796308BE" w14:textId="77777777" w:rsidR="00A130A8" w:rsidRPr="004A2B9A" w:rsidRDefault="00A130A8" w:rsidP="004A2B9A">
      <w:pPr>
        <w:pStyle w:val="FootnoteText"/>
        <w:numPr>
          <w:ilvl w:val="1"/>
          <w:numId w:val="3"/>
        </w:numPr>
        <w:ind w:left="-851" w:right="-604" w:firstLine="0"/>
        <w:rPr>
          <w:rFonts w:ascii="Verdana" w:hAnsi="Verdana"/>
          <w:i/>
          <w:iCs/>
          <w:sz w:val="18"/>
          <w:szCs w:val="18"/>
        </w:rPr>
      </w:pPr>
      <w:r w:rsidRPr="004A2B9A">
        <w:rPr>
          <w:rFonts w:ascii="Verdana" w:hAnsi="Verdana"/>
          <w:i/>
          <w:iCs/>
          <w:sz w:val="18"/>
          <w:szCs w:val="18"/>
        </w:rPr>
        <w:t xml:space="preserve">Индиректна - без да е налице директен трансфер на средства от публичен орган към представляваното от Вас предприятие, Вие получавате икономическа изгода, като участвате в общи мероприятия, финансирани с публични средства – например: участие в международни изложения, панаири, партньорство в проект за обучение на служители от вашата фирма, получавате консултантски услуги безплатно или на цени по-ниски от пазарните (в случаите, в които на консултиращата организация са предоставени публични средства за извършване на услугата) и др. </w:t>
      </w:r>
    </w:p>
    <w:p w14:paraId="6687575F" w14:textId="51469A98" w:rsidR="004A2B9A" w:rsidRPr="004A2B9A" w:rsidRDefault="004A2B9A" w:rsidP="004A2B9A">
      <w:pPr>
        <w:spacing w:before="60" w:after="60" w:line="240" w:lineRule="auto"/>
        <w:ind w:left="-851" w:right="-607"/>
        <w:rPr>
          <w:rFonts w:ascii="Verdana" w:hAnsi="Verdana"/>
          <w:i/>
          <w:iCs/>
          <w:sz w:val="18"/>
          <w:szCs w:val="18"/>
        </w:rPr>
      </w:pPr>
      <w:r w:rsidRPr="004A2B9A">
        <w:rPr>
          <w:rFonts w:ascii="Verdana" w:hAnsi="Verdana"/>
          <w:i/>
          <w:iCs/>
          <w:sz w:val="18"/>
          <w:szCs w:val="18"/>
        </w:rPr>
        <w:t>Държавна/минимална помощ може да бъде и отпускането на заеми при по-ниски лихвени проценти или др. облекч</w:t>
      </w:r>
      <w:r>
        <w:rPr>
          <w:rFonts w:ascii="Verdana" w:hAnsi="Verdana"/>
          <w:i/>
          <w:iCs/>
          <w:sz w:val="18"/>
          <w:szCs w:val="18"/>
        </w:rPr>
        <w:t>ени</w:t>
      </w:r>
      <w:r w:rsidRPr="004A2B9A">
        <w:rPr>
          <w:rFonts w:ascii="Verdana" w:hAnsi="Verdana"/>
          <w:i/>
          <w:iCs/>
          <w:sz w:val="18"/>
          <w:szCs w:val="18"/>
        </w:rPr>
        <w:t xml:space="preserve"> условия, предоставянето на гаранции по заеми при по-облекчени условия, капиталови субсидии, освобождаване от данъци, такси или спестяване на други разходи, предоставяне и получаване на услуги или доставки при условия, различни от пазарните и др.</w:t>
      </w:r>
    </w:p>
    <w:p w14:paraId="712FB4CB" w14:textId="77777777" w:rsidR="004A2B9A" w:rsidRPr="004A2B9A" w:rsidRDefault="004A2B9A" w:rsidP="004A2B9A">
      <w:pPr>
        <w:spacing w:before="60" w:after="60" w:line="240" w:lineRule="auto"/>
        <w:ind w:left="-851" w:right="-607"/>
        <w:rPr>
          <w:rFonts w:ascii="Verdana" w:hAnsi="Verdana"/>
          <w:i/>
          <w:iCs/>
          <w:sz w:val="18"/>
          <w:szCs w:val="18"/>
        </w:rPr>
      </w:pPr>
      <w:r w:rsidRPr="004A2B9A">
        <w:rPr>
          <w:rFonts w:ascii="Verdana" w:hAnsi="Verdana"/>
          <w:i/>
          <w:iCs/>
          <w:sz w:val="18"/>
          <w:szCs w:val="18"/>
        </w:rPr>
        <w:t>Категориите помощ, които бихте могли да сте получили най-често са: регионални помощи; помощи за МСП под формата на инвестиционни помощи, оперативни помощи и достъп на МСП до финансиране; помощи за опазване на околната среда; помощи за научноизследователска и развойна дейност и иновации; помощи за обучение; помощи за наемане на работещи в неравностойно положение и работещи с увреждания; помощи за отстраняване на щети, причинени от някои природни бедствия; помощи за широколентови инфраструктури; помощи за култура и опазване на културното наследство; помощи за спортни инфраструктури и мултифункционални инфраструктури за отдих; помощи за местни инфраструктури. и др. (Глава III от Регламент (EC) № 651/2014 на Комисията от 17 юни 2014 година за обявяване на някои категории помощи за съвместими с вътрешния пазар в приложение на членове 107 и 108 от Договора (OB L 187/26.06.2014)), минимална помощ съгласно Регламент (ЕС) № 2023/2831 на Комисията и др.</w:t>
      </w:r>
    </w:p>
    <w:p w14:paraId="4E37D56B" w14:textId="77777777" w:rsidR="004A2B9A" w:rsidRPr="004A2B9A" w:rsidRDefault="004A2B9A" w:rsidP="004A2B9A">
      <w:pPr>
        <w:spacing w:before="60" w:after="60" w:line="240" w:lineRule="auto"/>
        <w:ind w:left="-851" w:right="-607"/>
        <w:rPr>
          <w:rFonts w:ascii="Verdana" w:hAnsi="Verdana"/>
          <w:i/>
          <w:iCs/>
          <w:sz w:val="18"/>
          <w:szCs w:val="18"/>
        </w:rPr>
      </w:pPr>
      <w:r w:rsidRPr="004A2B9A">
        <w:rPr>
          <w:rFonts w:ascii="Verdana" w:hAnsi="Verdana"/>
          <w:i/>
          <w:iCs/>
          <w:sz w:val="18"/>
          <w:szCs w:val="18"/>
        </w:rPr>
        <w:t>„Интензитет на помощта” означава брутният размер на безвъзмездна помощ, изразен като процент от допустимите разходи, преди приспадането на данъци или други такси</w:t>
      </w:r>
    </w:p>
    <w:p w14:paraId="2BC69C66" w14:textId="4F034582" w:rsidR="00B832F9" w:rsidRPr="004A2B9A" w:rsidRDefault="004A2B9A" w:rsidP="004A2B9A">
      <w:pPr>
        <w:spacing w:before="60" w:after="60" w:line="240" w:lineRule="auto"/>
        <w:ind w:left="-851" w:right="-607"/>
        <w:rPr>
          <w:rFonts w:ascii="Verdana" w:hAnsi="Verdana"/>
          <w:i/>
          <w:iCs/>
          <w:sz w:val="18"/>
          <w:szCs w:val="18"/>
        </w:rPr>
      </w:pPr>
      <w:r w:rsidRPr="004A2B9A">
        <w:rPr>
          <w:rFonts w:ascii="Verdana" w:hAnsi="Verdana"/>
          <w:i/>
          <w:iCs/>
          <w:sz w:val="18"/>
          <w:szCs w:val="18"/>
        </w:rPr>
        <w:t>С оглед попълване на горната таблица следва да имате предвид, че помощта се счита за получена от датата на сключване на договор за предоставянето й или от датата на издаване на друг документ, който дава на предприятието-бенефициент законовото право да получи помощта.</w:t>
      </w:r>
    </w:p>
    <w:sectPr w:rsidR="00B832F9" w:rsidRPr="004A2B9A" w:rsidSect="00416435">
      <w:pgSz w:w="15840" w:h="12240" w:orient="landscape"/>
      <w:pgMar w:top="1077" w:right="1418" w:bottom="1077"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2C215" w14:textId="77777777" w:rsidR="002718D6" w:rsidRDefault="002718D6" w:rsidP="00244D74">
      <w:pPr>
        <w:spacing w:before="0" w:after="0" w:line="240" w:lineRule="auto"/>
      </w:pPr>
      <w:r>
        <w:separator/>
      </w:r>
    </w:p>
  </w:endnote>
  <w:endnote w:type="continuationSeparator" w:id="0">
    <w:p w14:paraId="5A5241B1" w14:textId="77777777" w:rsidR="002718D6" w:rsidRDefault="002718D6" w:rsidP="00244D7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5061667"/>
      <w:docPartObj>
        <w:docPartGallery w:val="Page Numbers (Bottom of Page)"/>
        <w:docPartUnique/>
      </w:docPartObj>
    </w:sdtPr>
    <w:sdtEndPr>
      <w:rPr>
        <w:noProof/>
      </w:rPr>
    </w:sdtEndPr>
    <w:sdtContent>
      <w:p w14:paraId="3481DB91" w14:textId="439BA55B" w:rsidR="00AF6A5C" w:rsidRDefault="00AF6A5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AFC1A17" w14:textId="77777777" w:rsidR="00AF6A5C" w:rsidRDefault="00AF6A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9035102"/>
      <w:docPartObj>
        <w:docPartGallery w:val="Page Numbers (Bottom of Page)"/>
        <w:docPartUnique/>
      </w:docPartObj>
    </w:sdtPr>
    <w:sdtEndPr>
      <w:rPr>
        <w:noProof/>
      </w:rPr>
    </w:sdtEndPr>
    <w:sdtContent>
      <w:p w14:paraId="691C5979" w14:textId="3B915476" w:rsidR="00AF6A5C" w:rsidRDefault="00AF6A5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E8C0BEC" w14:textId="77777777" w:rsidR="00AF6A5C" w:rsidRDefault="00AF6A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096AE" w14:textId="77777777" w:rsidR="002718D6" w:rsidRDefault="002718D6" w:rsidP="00244D74">
      <w:pPr>
        <w:spacing w:before="0" w:after="0" w:line="240" w:lineRule="auto"/>
      </w:pPr>
      <w:r>
        <w:separator/>
      </w:r>
    </w:p>
  </w:footnote>
  <w:footnote w:type="continuationSeparator" w:id="0">
    <w:p w14:paraId="7BC37078" w14:textId="77777777" w:rsidR="002718D6" w:rsidRDefault="002718D6" w:rsidP="00244D74">
      <w:pPr>
        <w:spacing w:before="0" w:after="0" w:line="240" w:lineRule="auto"/>
      </w:pPr>
      <w:r>
        <w:continuationSeparator/>
      </w:r>
    </w:p>
  </w:footnote>
  <w:footnote w:id="1">
    <w:p w14:paraId="7B5C5E0F" w14:textId="5F97F04A" w:rsidR="00CF5678" w:rsidRDefault="00CF5678">
      <w:pPr>
        <w:pStyle w:val="FootnoteText"/>
      </w:pPr>
      <w:r>
        <w:rPr>
          <w:rStyle w:val="FootnoteReference"/>
        </w:rPr>
        <w:footnoteRef/>
      </w:r>
      <w:r>
        <w:t xml:space="preserve"> Отбелязва се </w:t>
      </w:r>
      <w:proofErr w:type="spellStart"/>
      <w:r w:rsidR="00FE4924">
        <w:t>относимостта</w:t>
      </w:r>
      <w:proofErr w:type="spellEnd"/>
      <w:r w:rsidR="00FE4924">
        <w:t xml:space="preserve"> на декларираното обстоятелство</w:t>
      </w:r>
    </w:p>
  </w:footnote>
  <w:footnote w:id="2">
    <w:p w14:paraId="365CD16D" w14:textId="66B1D50A" w:rsidR="00A2102B" w:rsidRDefault="00A2102B">
      <w:pPr>
        <w:pStyle w:val="FootnoteText"/>
      </w:pPr>
      <w:r>
        <w:rPr>
          <w:rStyle w:val="FootnoteReference"/>
        </w:rPr>
        <w:footnoteRef/>
      </w:r>
      <w:r>
        <w:t xml:space="preserve"> Помощ, условията за отпускане, на която не съдържа условие за изчерпателно изброени допустими разходи; Помощта по настоящата точка представлява помощ без </w:t>
      </w:r>
      <w:proofErr w:type="spellStart"/>
      <w:r>
        <w:t>установими</w:t>
      </w:r>
      <w:proofErr w:type="spellEnd"/>
      <w:r>
        <w:t xml:space="preserve"> допустими разходи.</w:t>
      </w:r>
    </w:p>
  </w:footnote>
  <w:footnote w:id="3">
    <w:p w14:paraId="5589C75C" w14:textId="77777777" w:rsidR="00A2102B" w:rsidRDefault="00A2102B" w:rsidP="00A2102B">
      <w:pPr>
        <w:pStyle w:val="FootnoteText"/>
      </w:pPr>
      <w:r>
        <w:rPr>
          <w:rStyle w:val="FootnoteReference"/>
        </w:rPr>
        <w:footnoteRef/>
      </w:r>
      <w:r>
        <w:t xml:space="preserve"> Помощ, условията за отпускане, на която не съдържа условие за изчерпателно изброени допустими разходи; Помощта по настоящата точка представлява помощ без </w:t>
      </w:r>
      <w:proofErr w:type="spellStart"/>
      <w:r>
        <w:t>установими</w:t>
      </w:r>
      <w:proofErr w:type="spellEnd"/>
      <w:r>
        <w:t xml:space="preserve"> допустими разходи.</w:t>
      </w:r>
    </w:p>
  </w:footnote>
  <w:footnote w:id="4">
    <w:p w14:paraId="502F3050" w14:textId="77777777" w:rsidR="00DB0547" w:rsidRDefault="00DB0547" w:rsidP="00DB0547">
      <w:pPr>
        <w:pStyle w:val="FootnoteText"/>
      </w:pPr>
      <w:r>
        <w:rPr>
          <w:rStyle w:val="FootnoteReference"/>
        </w:rPr>
        <w:footnoteRef/>
      </w:r>
      <w:r>
        <w:t xml:space="preserve"> Помощ, условията за отпускане, на която не съдържа условие за изчерпателно изброени допустими разходи; Помощта по настоящата точка представлява помощ без </w:t>
      </w:r>
      <w:proofErr w:type="spellStart"/>
      <w:r>
        <w:t>установими</w:t>
      </w:r>
      <w:proofErr w:type="spellEnd"/>
      <w:r>
        <w:t xml:space="preserve"> допустими разходи.</w:t>
      </w:r>
    </w:p>
  </w:footnote>
  <w:footnote w:id="5">
    <w:p w14:paraId="3C191217" w14:textId="77777777" w:rsidR="003106A4" w:rsidRDefault="003106A4" w:rsidP="003106A4">
      <w:pPr>
        <w:pStyle w:val="FootnoteText"/>
      </w:pPr>
      <w:r>
        <w:rPr>
          <w:rStyle w:val="FootnoteReference"/>
        </w:rPr>
        <w:footnoteRef/>
      </w:r>
      <w:r>
        <w:t xml:space="preserve"> Помощ, условията за отпускане, на която не съдържа условие за изчерпателно изброени допустими разходи; Помощта по настоящата точка представлява помощ без </w:t>
      </w:r>
      <w:proofErr w:type="spellStart"/>
      <w:r>
        <w:t>установими</w:t>
      </w:r>
      <w:proofErr w:type="spellEnd"/>
      <w:r>
        <w:t xml:space="preserve"> допустими разходи.</w:t>
      </w:r>
    </w:p>
  </w:footnote>
  <w:footnote w:id="6">
    <w:p w14:paraId="07194B1F" w14:textId="77777777" w:rsidR="003106A4" w:rsidRDefault="003106A4" w:rsidP="003106A4">
      <w:pPr>
        <w:pStyle w:val="FootnoteText"/>
      </w:pPr>
      <w:r>
        <w:rPr>
          <w:rStyle w:val="FootnoteReference"/>
        </w:rPr>
        <w:footnoteRef/>
      </w:r>
      <w:r>
        <w:t xml:space="preserve"> Помощ, условията за отпускане, на която не съдържа условие за изчерпателно изброени допустими разходи; Помощта по настоящата точка представлява помощ без </w:t>
      </w:r>
      <w:proofErr w:type="spellStart"/>
      <w:r>
        <w:t>установими</w:t>
      </w:r>
      <w:proofErr w:type="spellEnd"/>
      <w:r>
        <w:t xml:space="preserve"> допустими разходи.</w:t>
      </w:r>
    </w:p>
  </w:footnote>
  <w:footnote w:id="7">
    <w:p w14:paraId="12338ECD" w14:textId="77777777" w:rsidR="003106A4" w:rsidRDefault="003106A4" w:rsidP="003106A4">
      <w:pPr>
        <w:pStyle w:val="FootnoteText"/>
      </w:pPr>
      <w:r>
        <w:rPr>
          <w:rStyle w:val="FootnoteReference"/>
        </w:rPr>
        <w:footnoteRef/>
      </w:r>
      <w:r>
        <w:t xml:space="preserve"> Помощ, условията за отпускане, на която не съдържа условие за изчерпателно изброени допустими разходи; Помощта по настоящата точка представлява помощ без </w:t>
      </w:r>
      <w:proofErr w:type="spellStart"/>
      <w:r>
        <w:t>установими</w:t>
      </w:r>
      <w:proofErr w:type="spellEnd"/>
      <w:r>
        <w:t xml:space="preserve"> допустими разходи.</w:t>
      </w:r>
    </w:p>
  </w:footnote>
  <w:footnote w:id="8">
    <w:p w14:paraId="0D053B5B" w14:textId="77777777" w:rsidR="001E696D" w:rsidRPr="001E696D" w:rsidRDefault="001E696D" w:rsidP="001E696D">
      <w:pPr>
        <w:pStyle w:val="FootnoteText"/>
        <w:rPr>
          <w:rFonts w:ascii="Verdana" w:hAnsi="Verdana"/>
          <w:sz w:val="16"/>
          <w:szCs w:val="16"/>
        </w:rPr>
      </w:pPr>
      <w:r>
        <w:rPr>
          <w:rStyle w:val="FootnoteReference"/>
        </w:rPr>
        <w:footnoteRef/>
      </w:r>
      <w:r>
        <w:t xml:space="preserve"> „</w:t>
      </w:r>
      <w:r w:rsidRPr="001E696D">
        <w:rPr>
          <w:rFonts w:ascii="Verdana" w:hAnsi="Verdana"/>
          <w:sz w:val="16"/>
          <w:szCs w:val="16"/>
        </w:rPr>
        <w:t>стандарт на Съюза“ означава:</w:t>
      </w:r>
    </w:p>
    <w:p w14:paraId="1CC2C29D" w14:textId="77777777" w:rsidR="001E696D" w:rsidRPr="001E696D" w:rsidRDefault="001E696D" w:rsidP="001E696D">
      <w:pPr>
        <w:pStyle w:val="FootnoteText"/>
        <w:rPr>
          <w:rFonts w:ascii="Verdana" w:hAnsi="Verdana"/>
          <w:sz w:val="16"/>
          <w:szCs w:val="16"/>
        </w:rPr>
      </w:pPr>
      <w:r w:rsidRPr="001E696D">
        <w:rPr>
          <w:rFonts w:ascii="Verdana" w:hAnsi="Verdana"/>
          <w:sz w:val="16"/>
          <w:szCs w:val="16"/>
        </w:rPr>
        <w:t>а) задължителен стандарт на Съюза, въз основа на който се определят равнищата, които отделните предприятия трябва да постигнат в екологично отношение, с изключение на стандартите или целите, определени на равнището на Съюза, които са задължителни за държавите членки, но не и за отделните предприятия; или</w:t>
      </w:r>
    </w:p>
    <w:p w14:paraId="2B016C6F" w14:textId="76B0CF7B" w:rsidR="001E696D" w:rsidRDefault="001E696D" w:rsidP="001E696D">
      <w:pPr>
        <w:pStyle w:val="FootnoteText"/>
      </w:pPr>
      <w:r w:rsidRPr="001E696D">
        <w:rPr>
          <w:rFonts w:ascii="Verdana" w:hAnsi="Verdana"/>
          <w:sz w:val="16"/>
          <w:szCs w:val="16"/>
        </w:rPr>
        <w:t>б) задължението да се използват най-добрите налични техники (НДНТ) съгласно определението в Директива 2010/75/ЕС на Европейския парламент и на Съвета и да се гарантира, че равнищата на емисиите не са по-високи, отколкото биха били, когато се прилагат НДНТ; когато равнищата на емисиите при използване на НДНТ са определени в актовете за изпълнение, приети в съответствие с Директива 2010/75/ЕС или с други приложими директиви, тези равнища ще се прилагат за целите на настоящия регламент; когато тези равнища са изразени като диапазон, ще се прилага пределната стойност, постигната за първи път с НДНТ за съответното предприятие;</w:t>
      </w:r>
    </w:p>
  </w:footnote>
  <w:footnote w:id="9">
    <w:p w14:paraId="67536100" w14:textId="30047CBC" w:rsidR="00A130A8" w:rsidRPr="00E2557A" w:rsidRDefault="00A130A8" w:rsidP="00A130A8">
      <w:pPr>
        <w:pStyle w:val="FootnoteText"/>
        <w:rPr>
          <w:sz w:val="18"/>
          <w:szCs w:val="18"/>
          <w:lang w:val="en-US"/>
        </w:rPr>
      </w:pPr>
      <w:r w:rsidRPr="00E2557A">
        <w:rPr>
          <w:rStyle w:val="FootnoteReference"/>
          <w:sz w:val="18"/>
          <w:szCs w:val="18"/>
        </w:rPr>
        <w:footnoteRef/>
      </w:r>
      <w:r w:rsidRPr="00E2557A">
        <w:rPr>
          <w:sz w:val="18"/>
          <w:szCs w:val="18"/>
        </w:rPr>
        <w:t xml:space="preserve"> </w:t>
      </w:r>
      <w:r>
        <w:rPr>
          <w:sz w:val="18"/>
          <w:szCs w:val="18"/>
        </w:rPr>
        <w:t>„</w:t>
      </w:r>
      <w:r w:rsidRPr="00472D4B">
        <w:rPr>
          <w:sz w:val="18"/>
          <w:szCs w:val="18"/>
        </w:rPr>
        <w:t>Дата на предоставяне на помощта</w:t>
      </w:r>
      <w:r>
        <w:rPr>
          <w:sz w:val="18"/>
          <w:szCs w:val="18"/>
        </w:rPr>
        <w:t>“</w:t>
      </w:r>
      <w:r w:rsidRPr="00472D4B">
        <w:t xml:space="preserve"> </w:t>
      </w:r>
      <w:r>
        <w:t>с</w:t>
      </w:r>
      <w:r w:rsidRPr="00472D4B">
        <w:rPr>
          <w:sz w:val="18"/>
          <w:szCs w:val="18"/>
        </w:rPr>
        <w:t xml:space="preserve">ъгласно чл. 2, </w:t>
      </w:r>
      <w:proofErr w:type="spellStart"/>
      <w:r w:rsidRPr="00472D4B">
        <w:rPr>
          <w:sz w:val="18"/>
          <w:szCs w:val="18"/>
        </w:rPr>
        <w:t>пар</w:t>
      </w:r>
      <w:proofErr w:type="spellEnd"/>
      <w:r w:rsidRPr="00472D4B">
        <w:rPr>
          <w:sz w:val="18"/>
          <w:szCs w:val="18"/>
        </w:rPr>
        <w:t xml:space="preserve">. 28 от Регламент (ЕС) № 651/2014 и чл. 3, </w:t>
      </w:r>
      <w:proofErr w:type="spellStart"/>
      <w:r w:rsidRPr="00472D4B">
        <w:rPr>
          <w:sz w:val="18"/>
          <w:szCs w:val="18"/>
        </w:rPr>
        <w:t>пар</w:t>
      </w:r>
      <w:proofErr w:type="spellEnd"/>
      <w:r w:rsidRPr="00472D4B">
        <w:rPr>
          <w:sz w:val="18"/>
          <w:szCs w:val="18"/>
        </w:rPr>
        <w:t xml:space="preserve">. </w:t>
      </w:r>
      <w:r>
        <w:rPr>
          <w:sz w:val="18"/>
          <w:szCs w:val="18"/>
        </w:rPr>
        <w:t>3</w:t>
      </w:r>
      <w:r w:rsidRPr="00472D4B">
        <w:rPr>
          <w:sz w:val="18"/>
          <w:szCs w:val="18"/>
        </w:rPr>
        <w:t xml:space="preserve"> от Регламент (ЕС) № </w:t>
      </w:r>
      <w:r>
        <w:rPr>
          <w:sz w:val="18"/>
          <w:szCs w:val="18"/>
        </w:rPr>
        <w:t>2023/2831</w:t>
      </w:r>
      <w:r w:rsidRPr="00472D4B">
        <w:rPr>
          <w:sz w:val="18"/>
          <w:szCs w:val="18"/>
        </w:rPr>
        <w:t xml:space="preserve"> </w:t>
      </w:r>
      <w:r w:rsidRPr="00E2557A">
        <w:rPr>
          <w:sz w:val="18"/>
          <w:szCs w:val="18"/>
        </w:rPr>
        <w:t xml:space="preserve">означава датата, на която законовото право на получаване на помощта се предоставя на </w:t>
      </w:r>
      <w:proofErr w:type="spellStart"/>
      <w:r w:rsidRPr="00E2557A">
        <w:rPr>
          <w:sz w:val="18"/>
          <w:szCs w:val="18"/>
        </w:rPr>
        <w:t>бенефициера</w:t>
      </w:r>
      <w:proofErr w:type="spellEnd"/>
      <w:r w:rsidRPr="00E2557A">
        <w:rPr>
          <w:sz w:val="18"/>
          <w:szCs w:val="18"/>
        </w:rPr>
        <w:t xml:space="preserve"> съгласно приложимия национален режим</w:t>
      </w:r>
      <w:r>
        <w:rPr>
          <w:sz w:val="18"/>
          <w:szCs w:val="18"/>
        </w:rPr>
        <w:t xml:space="preserve">, </w:t>
      </w:r>
      <w:r w:rsidRPr="00472D4B">
        <w:rPr>
          <w:sz w:val="18"/>
          <w:szCs w:val="18"/>
        </w:rPr>
        <w:t>независимо от датата на плащане на помощта</w:t>
      </w:r>
      <w:r>
        <w:rPr>
          <w:sz w:val="18"/>
          <w:szCs w:val="18"/>
        </w:rPr>
        <w:t xml:space="preserve">. </w:t>
      </w:r>
      <w:r w:rsidR="00AB2290">
        <w:rPr>
          <w:sz w:val="18"/>
          <w:szCs w:val="18"/>
        </w:rPr>
        <w:t>В настоящия случай датата на предоставяне на помощта е да датата на сключване на договора за съответната Сделка</w:t>
      </w:r>
      <w:r>
        <w:rPr>
          <w:sz w:val="18"/>
          <w:szCs w:val="18"/>
        </w:rPr>
        <w:t>.</w:t>
      </w:r>
    </w:p>
  </w:footnote>
  <w:footnote w:id="10">
    <w:p w14:paraId="51AAA629" w14:textId="03F97580" w:rsidR="00AB2290" w:rsidRDefault="00AB2290">
      <w:pPr>
        <w:pStyle w:val="FootnoteText"/>
      </w:pPr>
      <w:r>
        <w:rPr>
          <w:rStyle w:val="FootnoteReference"/>
        </w:rPr>
        <w:footnoteRef/>
      </w:r>
      <w:r>
        <w:t xml:space="preserve"> Приложимо, когато помощта е без </w:t>
      </w:r>
      <w:proofErr w:type="spellStart"/>
      <w:r>
        <w:t>установими</w:t>
      </w:r>
      <w:proofErr w:type="spellEnd"/>
      <w:r>
        <w:t xml:space="preserve"> допустими разходи</w:t>
      </w:r>
    </w:p>
  </w:footnote>
  <w:footnote w:id="11">
    <w:p w14:paraId="04BD2022" w14:textId="3ED29BAC" w:rsidR="00A130A8" w:rsidRPr="006548CC" w:rsidRDefault="00A130A8" w:rsidP="00A130A8">
      <w:pPr>
        <w:pStyle w:val="FootnoteText"/>
        <w:rPr>
          <w:sz w:val="18"/>
          <w:szCs w:val="18"/>
        </w:rPr>
      </w:pPr>
      <w:r w:rsidRPr="006548CC">
        <w:rPr>
          <w:rStyle w:val="FootnoteReference"/>
          <w:sz w:val="18"/>
          <w:szCs w:val="18"/>
        </w:rPr>
        <w:footnoteRef/>
      </w:r>
      <w:r w:rsidRPr="006548CC">
        <w:rPr>
          <w:sz w:val="18"/>
          <w:szCs w:val="18"/>
        </w:rPr>
        <w:t xml:space="preserve"> Посочва се конкретният разход: актив, услуга и др.</w:t>
      </w:r>
      <w:r w:rsidR="00AB2290">
        <w:rPr>
          <w:sz w:val="18"/>
          <w:szCs w:val="18"/>
        </w:rPr>
        <w:t xml:space="preserve">, (не се прилага когато помощта е без </w:t>
      </w:r>
      <w:proofErr w:type="spellStart"/>
      <w:r w:rsidR="00AB2290">
        <w:rPr>
          <w:sz w:val="18"/>
          <w:szCs w:val="18"/>
        </w:rPr>
        <w:t>установими</w:t>
      </w:r>
      <w:proofErr w:type="spellEnd"/>
      <w:r w:rsidR="00AB2290">
        <w:rPr>
          <w:sz w:val="18"/>
          <w:szCs w:val="18"/>
        </w:rPr>
        <w:t xml:space="preserve"> допустими разходи</w:t>
      </w:r>
    </w:p>
    <w:p w14:paraId="668677BD" w14:textId="77777777" w:rsidR="00A130A8" w:rsidRPr="00CB23F9" w:rsidRDefault="00A130A8" w:rsidP="00A130A8">
      <w:pPr>
        <w:pStyle w:val="Footer"/>
        <w:jc w:val="center"/>
        <w:rPr>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F7B51" w14:textId="5E52123D" w:rsidR="00244D74" w:rsidRDefault="00244D74">
    <w:pPr>
      <w:pStyle w:val="Header"/>
    </w:pPr>
    <w:r w:rsidRPr="00485508">
      <w:rPr>
        <w:noProof/>
      </w:rPr>
      <mc:AlternateContent>
        <mc:Choice Requires="wpg">
          <w:drawing>
            <wp:anchor distT="0" distB="0" distL="114300" distR="114300" simplePos="0" relativeHeight="251659264" behindDoc="0" locked="0" layoutInCell="1" allowOverlap="1" wp14:anchorId="0D92956A" wp14:editId="6D87836E">
              <wp:simplePos x="0" y="0"/>
              <wp:positionH relativeFrom="column">
                <wp:posOffset>-518160</wp:posOffset>
              </wp:positionH>
              <wp:positionV relativeFrom="paragraph">
                <wp:posOffset>-630764</wp:posOffset>
              </wp:positionV>
              <wp:extent cx="6800850" cy="827449"/>
              <wp:effectExtent l="0" t="0" r="0" b="0"/>
              <wp:wrapNone/>
              <wp:docPr id="33" name="Group 32">
                <a:extLst xmlns:a="http://schemas.openxmlformats.org/drawingml/2006/main">
                  <a:ext uri="{FF2B5EF4-FFF2-40B4-BE49-F238E27FC236}">
                    <a16:creationId xmlns:a16="http://schemas.microsoft.com/office/drawing/2014/main" id="{C004ABF6-5005-CDE3-55E1-3EC0E4D4CF74}"/>
                  </a:ext>
                </a:extLst>
              </wp:docPr>
              <wp:cNvGraphicFramePr/>
              <a:graphic xmlns:a="http://schemas.openxmlformats.org/drawingml/2006/main">
                <a:graphicData uri="http://schemas.microsoft.com/office/word/2010/wordprocessingGroup">
                  <wpg:wgp>
                    <wpg:cNvGrpSpPr/>
                    <wpg:grpSpPr>
                      <a:xfrm>
                        <a:off x="0" y="0"/>
                        <a:ext cx="6800850" cy="827449"/>
                        <a:chOff x="0" y="8857"/>
                        <a:chExt cx="7318844" cy="955675"/>
                      </a:xfrm>
                    </wpg:grpSpPr>
                    <pic:pic xmlns:pic="http://schemas.openxmlformats.org/drawingml/2006/picture">
                      <pic:nvPicPr>
                        <pic:cNvPr id="674344507" name="Picture 674344507">
                          <a:extLst>
                            <a:ext uri="{FF2B5EF4-FFF2-40B4-BE49-F238E27FC236}">
                              <a16:creationId xmlns:a16="http://schemas.microsoft.com/office/drawing/2014/main" id="{5BD07DB0-2700-5D9B-5CBA-AE00538AD87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6487821" y="40188"/>
                          <a:ext cx="831023" cy="841957"/>
                        </a:xfrm>
                        <a:prstGeom prst="rect">
                          <a:avLst/>
                        </a:prstGeom>
                        <a:noFill/>
                        <a:ln>
                          <a:noFill/>
                        </a:ln>
                      </pic:spPr>
                    </pic:pic>
                    <pic:pic xmlns:pic="http://schemas.openxmlformats.org/drawingml/2006/picture">
                      <pic:nvPicPr>
                        <pic:cNvPr id="1287935384" name="Picture 1287935384">
                          <a:extLst>
                            <a:ext uri="{FF2B5EF4-FFF2-40B4-BE49-F238E27FC236}">
                              <a16:creationId xmlns:a16="http://schemas.microsoft.com/office/drawing/2014/main" id="{E656ABF2-25D4-F43D-B69D-E063DF801746}"/>
                            </a:ext>
                          </a:extLst>
                        </pic:cNvPr>
                        <pic:cNvPicPr>
                          <a:picLocks noChangeAspect="1"/>
                        </pic:cNvPicPr>
                      </pic:nvPicPr>
                      <pic:blipFill>
                        <a:blip r:embed="rId2"/>
                        <a:stretch>
                          <a:fillRect/>
                        </a:stretch>
                      </pic:blipFill>
                      <pic:spPr bwMode="auto">
                        <a:xfrm>
                          <a:off x="0" y="8857"/>
                          <a:ext cx="2757170" cy="955675"/>
                        </a:xfrm>
                        <a:prstGeom prst="rect">
                          <a:avLst/>
                        </a:prstGeom>
                      </pic:spPr>
                    </pic:pic>
                    <pic:pic xmlns:pic="http://schemas.openxmlformats.org/drawingml/2006/picture">
                      <pic:nvPicPr>
                        <pic:cNvPr id="1597296586" name="Picture 1597296586">
                          <a:extLst>
                            <a:ext uri="{FF2B5EF4-FFF2-40B4-BE49-F238E27FC236}">
                              <a16:creationId xmlns:a16="http://schemas.microsoft.com/office/drawing/2014/main" id="{109DA951-6471-5CC9-E729-6AE05098D4A6}"/>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089721" y="122397"/>
                          <a:ext cx="2281215" cy="61394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E567C69" id="Group 32" o:spid="_x0000_s1026" style="position:absolute;margin-left:-40.8pt;margin-top:-49.65pt;width:535.5pt;height:65.15pt;z-index:251659264;mso-width-relative:margin;mso-height-relative:margin" coordorigin=",88" coordsize="73188,955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hRed+0CAABRCgAADgAAAGRycy9lMm9Eb2MueG1s3FbZ&#10;btwgFH2v1H9Afk+8j7GVmahqmqhS2o66fACD8RjFBgTMkr/vBXvWRGoUqarSh/EAFy7nHA7Xvrre&#10;9h1aM224FNMgvowCxASVNRfLafDr5+0FDpCxRNSkk4JNg0dmguvZ+3dXG1WxRLayq5lGkESYaqOm&#10;QWutqsLQ0Jb1xFxKxQQEG6l7YqGrl2GtyQay912YRNEk3EhdKy0pMwZGb4ZgMPP5m4ZR+61pDLOo&#10;mwaAzfqn9s+Fe4azK1ItNVEtpyMM8goUPeECNt2nuiGWoJXmT1L1nGppZGMvqexD2TScMs8B2MTR&#10;GZs7LVfKc1lWm6XaywTSnun06rT06/pOqx9qrkGJjVqCFr7nuGwb3bt/QIm2XrLHvWRsaxGFwQmO&#10;IpyDshRiOCmyrBw0pS0If1iGcV7sAp/GtUUaY5xlw9oyzydF7qaEu53DEzyK0wp+owjQeiLCn80C&#10;q+xKs2BM0r8oR0/0w0pdwHkpYvmCd9w+eu/ByThQYj3ndK6HDug514jXoEyRpVmWR0WABOnB+jDL&#10;bY4OASDrErg1QwbiGN5L+mCQkB9bIpbsg1FgYrhaXprT6aHrnmy/6Li65V3njs21R6Jg+DPDPKPV&#10;YMYbSVc9E3a4XZp1wFkK03JlAqQr1i8YkNOf6xjODW62BWZKc2GH0zWafge8/loZq5mlrcPSAKZx&#10;HI53H/AEDpgdHQNWRIvNF1lDYrKy0l+rMytOMlzgBBCA6bIIXDRsvjMlTuMoSUdPZnE5WG/vK1BZ&#10;G3vHZI9cA9gAYr8NWd8bhx2m7qY49EI6TT2nTpwMwEQ34nk45GMTiAxHC403Y9g4wUWZ5imGG3nq&#10;2KPIm7ZsMnr0r/kS6qArg/tatzNkUuRFXIxV8plKd7Dbixz5f9gtL4uknOR48sRuh8ibtpurQP+q&#10;QqYRBnmHChknSVqOb9+9IxMcJ3E+1MhJnJaZvxyvrZHPOtK/v+G7xdfT8RvLfRgd96F9/CU4+w0A&#10;AP//AwBQSwMECgAAAAAAAAAhAEnE6GmATQAAgE0AABUAAABkcnMvbWVkaWEvaW1hZ2UxLmpwZWf/&#10;2P/gABBKRklGAAEBAQDcANwAAP/bAEMAAgEBAQEBAgEBAQICAgICBAMCAgICBQQEAwQGBQYGBgUG&#10;BgYHCQgGBwkHBgYICwgJCgoKCgoGCAsMCwoMCQoKCv/bAEMBAgICAgICBQMDBQoHBgcKCgoKCgoK&#10;CgoKCgoKCgoKCgoKCgoKCgoKCgoKCgoKCgoKCgoKCgoKCgoKCgoKCgoKCv/AABEIAQcBB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ooo&#10;AKKKKACiiigAooooAKKKKACiiigAooooAKKKKACiiigAooooAKKKKACiiigAooooAKKKKACiiigA&#10;ooooAKKKKACiiigAoor8D/2xP+C1H/BTL4V/tc/FT4YeA/2lfsOh+G/iPrml6LY/8Ibo0v2e0t7+&#10;aKGPfJZs77URRuZixxkknJr6ThvhfMOKK9SlhZRi4JN8zaVm7aWjI8PPOIMHw/ShUxEZNSdlypPb&#10;XW7R++FFfzkf8P5P+Crv/R1X/ljaF/8AINH/AA/k/wCCrv8A0dV/5Y2hf/INfXf8Qj4k/wCftH/w&#10;Kf8A8rPm/wDiJGR/8+6n3R/+TP6N6K/nI/4fyf8ABV3/AKOq/wDLG0L/AOQaP+H8n/BV3/o6r/yx&#10;tC/+QaP+IR8Sf8/aP/gU/wD5WH/ESMj/AOfdT7o//Jn9G9Ffzkf8P5P+Crv/AEdV/wCWNoX/AMg0&#10;f8P5P+Crv/R1X/ljaF/8g0f8Qj4k/wCftH/wKf8A8rD/AIiRkf8Az7qfdH/5M/o3or+cj/h/J/wV&#10;d/6Oq/8ALG0L/wCQaP8Ah/J/wVd/6Oq/8sbQv/kGj/iEfEn/AD9o/wDgU/8A5WH/ABEjI/8An3U+&#10;6P8A8mf0b0V/OR/w/k/4Ku/9HVf+WNoX/wAg0f8AD+T/AIKu/wDR1X/ljaF/8g0f8Qj4k/5+0f8A&#10;wKf/AMrD/iJGR/8APup90f8A5M/o3or+cj/h/J/wVd/6Oq/8sbQv/kGj/h/J/wAFXf8Ao6r/AMsb&#10;Qv8A5Bo/4hHxJ/z9o/8AgU//AJWH/ESMj/591Puj/wDJn9G9Ffzkf8P5P+Crv/R1X/ljaF/8g0f8&#10;P5P+Crv/AEdV/wCWNoX/AMg0f8Qj4k/5+0f/AAKf/wArD/iJGR/8+6n3R/8Akz+jeiv5yP8Ah/J/&#10;wVd/6Oq/8sbQv/kGj/h/J/wVd/6Oq/8ALG0L/wCQaP8AiEfEn/P2j/4FP/5WH/ESMj/591Puj/8A&#10;Jn9G9Ffzkf8AD+T/AIKu/wDR1X/ljaF/8g0f8P5P+Crv/R1X/ljaF/8AINH/ABCPiT/n7R/8Cn/8&#10;rD/iJGR/8+6n3R/+TP6N6K/nI/4fyf8ABV3/AKOq/wDLG0L/AOQaP+H8n/BV3/o6r/yxtC/+QaP+&#10;IR8Sf8/aP/gU/wD5WH/ESMj/AOfdT7o//Jn9G9Ffzkf8P5P+Crv/AEdV/wCWNoX/AMg0f8P5P+Cr&#10;v/R1X/ljaF/8g0f8Qj4k/wCftH/wKf8A8rD/AIiRkf8Az7qfdH/5M/o3or+cj/h/J/wVd/6Oq/8A&#10;LG0L/wCQaP8Ah/J/wVd/6Oq/8sbQv/kGj/iEfEn/AD9o/wDgU/8A5WH/ABEjI/8An3U+6P8A8mf0&#10;b0V/OR/w/k/4Ku/9HVf+WNoX/wAg1+t3/BDb9qz4+fth/sc6l8VP2jPHn/CRa9b+PL3Tob/+y7W0&#10;220dtaOkey1ijThpXO7buO7k4Ax4uf8AAOccOZf9cxNSm43StFybu/WCX4nqZPxhlmeYz6tQhNSs&#10;37yilp6Sf5H2TRRRXw59YFFFFABRRRQAV/LT/wAFBv8Ak/f43/8AZXvEv/p0ua/qWr+Wn/goN/yf&#10;v8b/APsr3iX/ANOlzX7B4P8A/IyxX+Bf+lH5n4l/7jh/8T/I8hooor98Px8KKKKACiiigAooooAK&#10;KKKACiiigAor1P8Aax/Zc8W/sp+LvDfhTxcssc/iHwPpevfZrmMrNaSTxbbi2lXA2vHcxzpjn5Qh&#10;JySB5ZXk5HnmVcSZTRzPLaqq0Kq5oSWzW34NNPzR1YzB4nL8VLD4iPLOLs0+gUUUV6xyhRRRQAUU&#10;UUAFFFFABRRRQAV+9H/Bs9/yj31j/sp+pf8ApHYV+C9fvR/wbPf8o99Y/wCyn6l/6R2FfnHin/yS&#10;r/xx/U+48Pf+SgX+CX6H6GUUUV/NR+6BRRRQAUUUUAFfy0/8FBv+T9/jf/2V7xL/AOnS5r+pav5a&#10;f+Cg3/J+/wAb/wDsr3iX/wBOlzX7B4P/APIyxX+Bf+lH5n4l/wC44f8AxP8AI8hooor98Px8KKKK&#10;ACiiigAooooA7r4Gfs2/Gj9pXWL3w78EfBy69qGn24uLqwj1S2hnEJbb5ixzSIzoGIDMoIUsoYjc&#10;ufqD4z/8Ed/2hdE+Avwv1j4afCS41Lxpdaffj4iWVrrFvstpDcebZ8Suo8wQyNFJsLIGgGOu5vlD&#10;4FXdlYfGXwxe6r8QdQ8J2MOt276l4m0m6aG60y1Dgz3ELJlvNSLeyqoLMwCqrEhT9/8A7Rn/AAWD&#10;+D/7VPwP+J3wI0WHxF8P5L7RAfB/iWaYyNqxjdZZbKeO3wbQ3CobcfPLGyzN5hQDa38u+M2eePeV&#10;8fZNT4OoU62XxqKpiJOjVl7KE74f99y14vEwj7WVdUqEY1IujGU04q7/AEbhPB8F4jJcVLNJSjWa&#10;cYLniuZr957l4P2bfKoc024vnaVm7H50+NvBniD4eeK77wT4rgt4tS02byb2G1v4bpYpABlPMhd0&#10;LLnDAMSrAqcEED6c/wCCS37S/wAdfhh+0To/wm8H/EfTtO8F6zdzah4vs/Ez/wDEutrO1tpJ7q7D&#10;kj7NKLeJ8SBlRmWLzdyIAPk+pILy8tYpoLa6kjS4j8u4SOQgSpuV9rAfeG5VbB4yoPUCv23jfgzB&#10;8e8E4rh/NI06nt6Tg5SpqUI1HGyqxpylLWnL34LnumkudP3j4/KM2qZLnFPG4dyjySvZSs3G+sXJ&#10;JaSXut2s03p0P12/b1/4KN6b4u/Y917xp+wj8ZLG9vNP16HTPF15aW8kOoaTp8oZPtcKzbHRWmaC&#10;FbhUYZnOxlkXcv5F6lqWo6zqNxq+r3811d3UzTXV1cymSSaRiWZ2ZiSzEkkknJJqEMyghT94Yb3o&#10;r47wV8EuF/A/IcRleTv2iqVHP2s4QVZxailCpUio+0UJKTg+WKUZW5bqUperxZxdmHF2MhiMSuXl&#10;jblTfInd3cYu/LdWvq22r3tZL2z9nP8A4J+ftNftPWul+JPhp4JjuvDl9q8dje+IIdWtJI9OJdRI&#10;00Qm8xCiOJDGVDlSpAIZSfUP25/+CYHxu+Ffxr8ceK/hX8MhH8M7a8F9putXms2Vra2kEqJI0OZp&#10;1KpFLI0C7sFgi9dwzyn/AATS/aT8HfslfE/X/jj8QfE+tLpum6C0Vn4W0PUPLfX9Slby4IpYSwV4&#10;Y42uZmkf5YmSPGXeNH7f/go7+314M/bs+B/gnXPD13f+GNY0LXLyLxJ4BuL+aeGfzIwba/ikCrDM&#10;sapNGWZElRrllAKYdvz3PM7+kBT8fMLhMDRpSyJRdKdb2FRwhKqlWXPBYhTqVIxoxpRrxSoQddqc&#10;VJ2Xu4PCcES4LqVK0pfXLqahzxTai3DRunaMXzOTg7zfJo2lc+N6KKK/qg/NwooooAKKKKACiiig&#10;Ar96P+DZ7/lHvrH/AGU/Uv8A0jsK/Bev3o/4Nnv+Ue+sf9lP1L/0jsK/OPFP/klX/jj+p9x4e/8A&#10;JQL/AAS/Q/Qyiiiv5qP3QKKKKACiiigAr+Wn/goN/wAn7/G//sr3iX/06XNf1LV/LT/wUG/5P3+N&#10;/wD2V7xL/wCnS5r9g8H/APkZYr/Av/Sj8z8S/wDccP8A4n+R5DRRRX74fj4UUUUAFFFFAHW/D74B&#10;fHb4taZNrXwq+Cvi3xNZ29x5Fxd+H/Dd1exRS7Q2xmhjYK2CDgnOCD3r3L9pf/gmP8ffhNpHw81D&#10;4bfBjxt4kPiLwJa3/iZdP0Ga7k03V2Z2uLSRIEYwiNHhUb8biHwSQwHGf8E9finrvwi/av8AC3iu&#10;z+L8fgvR4bppfFmpXVwVt7jSoUae5tpE2sJWljjMcSbWYztFsw+wj7Q/bU/4KifDT9qT9l3xt4L/&#10;AGZfij4h8J+INFvreeS1urMW1x4m0gSiK4S1kRmZAPMWd1ykpggk3L5ZmC/yz4ncceN2R+LWVZXw&#10;/gqdXLZODrVXCs401Xk6MPbuKa9yac4uDtbWqqUF7Q/RuHcn4SxnDOJxGNqyjXV+WN4XlyJTfInZ&#10;6rR3XlFyfun5l6xo+r+HtXutA1/S7ixv7G5kt76xvIGimt5kYq8bowDI6sCCpAIIINV6KK/qSHOo&#10;JTabtq0rK/Wyu7Lyu/Vn51K19AoooqhBRRRQAUUUUAdj4D/Z3/aA+KmiN4l+F/wM8Y+JNNjuGgfU&#10;NB8M3d5AsoAJjLxRsoYBlJXOQGHqK9z/AGzf+CZXx8+B/wAXLXwl8J/gx4m8VaPJ4W0udtU8K+H7&#10;6/gN4LZIbze6o2x3uoZ5hHn5UmjwACAMz/glv8dh8BP2mYPFviv40TeEfBNvp8934yjW6G3U4oon&#10;WCAW5RzcyefKgCohlVGmZCmGYe+/8FA/+ClHgv8AbA/ZOYfAn4ieIvCOoWHihrXxP4KvZ4baTWNI&#10;ljkSO5LoSZk3eWr26SEKZZPMR1SKU/yzxxxl435b435flWTYOnPKXHkq13Cs6cJYhrkVZR/5e0nR&#10;ai4S5bV4e1dJVIs/RsnynhHEcI18Tiqslib3jC8eZqmve5L/AGZKd3dX9x8qlys/PGiiiv6mPzkK&#10;KKKACiiigAr96P8Ag2e/5R76x/2U/Uv/AEjsK/Bev3o/4Nnv+Ue+sf8AZT9S/wDSOwr848U/+SVf&#10;+OP6n3Hh7/yUC/wS/Q/Qyiiiv5qP3QKKKKACiiigAr+Wn/goN/yfv8b/APsr3iX/ANOlzX9S1fy0&#10;/wDBQb/k/f43/wDZXvEv/p0ua/YPB/8A5GWK/wAC/wDSj8z8S/8AccP/AIn+R5DRRRX74fj4UUUU&#10;AFFFdF8KvhT41+NXjaz+HXw8tLG41jUHEdjaX2tWliLiQsFWJHupY0aRiQFjDFmJwoNc2MxmDy7C&#10;zxWLqRp0oJylOTUYxildylJtJJLVttJLc0o0auIqKnSi5Sbskldt9klq2c7RX3hL/wAEZPj+v7Fs&#10;V6vwntm+Ln/CdtO2nr4ktwy6H9n8vyS/nfZi/ngTZ35CNjO7KV8YfFL4XeM/gz43vvhz8QbWxt9Y&#10;02Qxaha2OsWt8tvICQ0TyWskiLIpBDIW3KRhgDxXwHA/i54e+I2KxWGyDMKVerh5zhKEatOUmoNL&#10;2sIxnJyoybSjUtyy6M9vOOGc8yGnTqY2hKEZxTTcZJJu/uttJKStrHdHPUUUV+kHgBRRRQAUUUUA&#10;FFFFABRRX19/wTx/4JsfGv4vfGD4f/F/xf4G026+Gf8Aakepalq0Gu6XfwypAhnW1mt0uGk/eSIk&#10;EkbJuQSMHUbSB8bx5x9wv4c8N185zzE06NOnCcoqc4wdSUIOfs6ak051JKNowinKT0SZ62S5LmGf&#10;Y+GFwlOUnJpNpNqKbS5pW2ir6t2S6s+QaK97/ax/4J3/ALQX7KV1rnibxl4atbbwfa65PaeH9avv&#10;EumrcarbicpDJHarcGZ3ZCkjIsZZFLFgoViPBK9LhjizhrjTKIZpkWLp4mhLadKcZxTsm4txb5ZK&#10;65ou0ovRpM58wy3MMpxTw+MpSpzXSSadu6vunbRrR9Aooor6A4QooooAK/ej/g2e/wCUe+sf9lP1&#10;L/0jsK/Bev3o/wCDZ7/lHvrH/ZT9S/8ASOwr848U/wDklX/jj+p9x4e/8lAv8Ev0P0Mooor+aj90&#10;CiiigAooooAK/lp/4KDf8n7/ABv/AOyveJf/AE6XNf1LV/LT/wAFBv8Ak/f43/8AZXvEv/p0ua/Y&#10;PB//AJGWK/wL/wBKPzPxL/3HD/4n+R5DRRRX74fj4UUUUAFCqXYIMcnHJxRRQB+mM/8AwWa+EFyZ&#10;v2XfI8VL4Dk8L/8ACMR/F2S+kbWhIbU239sNb43n5/3v3/OwPM27z5I/M4jadtFGa/L/AA38H+Cv&#10;Cf6yuHqcofWVTdXmlzc9Snz3qu60nU5/fUeWn7seSnD3ub6LP+Kc24l9n9ekn7Pm5bK1oyt7um6V&#10;tG7y1d5PSxRRRX6gfOhRRRQAUUUUAFFFFABX1J+wF+3N4a/YT+Gvj7xXp2nTa9408UNbWXh7Q3mn&#10;jsbJYFkZry7wQkqs0yhETMv7iZd8KyBn+W6VlZDh1I4zyK+T424LyHxB4dqZFnUHPC1ZQdSCk486&#10;pzjUUZNWkouUY8yi4tq8b2bT9PKM2xmR46OMwjSqRTUW1fl5k4tpbXSbtdNJ62ukfQ3/AAUZ/al8&#10;BftlfEjw78dvB8OoaXeTeGY9O17wzqVzLOdOuoZHbfDIR5bW8izALsCMXilZ40Lgv88UUV0cI8K5&#10;TwTw3hsiyxSWHw8eSmpScnGF24x5nq1BPli3eXKlzOTu3GaZlic4x9TGYi3PN3k0rJuyTduje7tp&#10;d6JLQKKKK+kPPCiiigAr96P+DZ7/AJR76x/2U/Uv/SOwr8F6/ej/AINnv+Ue+sf9lP1L/wBI7Cvz&#10;jxT/AOSVf+OP6n3Hh7/yUC/wS/Q/Qyiiiv5qP3QKKKKACiiigAr+Wn/goN/yfv8AG/8A7K94l/8A&#10;Tpc1/UtX8tP/AAUG/wCT9/jf/wBle8S/+nS5r9g8H/8AkZYr/Av/AEo/M/Ev/ccP/if5HkNFFFfv&#10;h+PhRRRQAUUUUAepfssfssax+1l4yk+HnhH4u+CfDuubVOn6b4v1G5tW1LJwVt2jt5EdwSP3ZYOQ&#10;SVVgrlftH9vf/gk3F4d+F/gj4heF/ir8P/CGl+B/h7b6R40u/EDz2UF3dQlpDeReRBK881xLNLmM&#10;qJGYRhQ7PtHwx+zH8SvBfwa+PXhn4uePfDd9rFj4X1D+1YNL0+6WGS5vYEaSzQyMCEj+0rD5jbWI&#10;j34VjhT7Z8eP+CoXjn9rT4E+LPg9+0b4H027uLrVrXV/Auq6LG1uNDuYnCSQPGWPnxNbvOiuxLo0&#10;rbt4KeV/MPidkPjtj/FrKcZwzi+TKqDg6ycKLkvbSdGp7NSa9r7KmvbS57One9P2zfsj9E4exnB9&#10;HhnE0swp3xM7qGsknyLnjzNL3eaXuq3xW15V7x8t3sEVreTWsF7FcxxysqXEKuElAOA671VsHqNy&#10;g4PIB4qOiiv6dinGKTdz87YUUUUwCiiigAooooA9m/ZK/Ys8T/tj6nceF/h38ZvAWj6/FIwh8N+K&#10;NSu7a8vI1TeZYBHayJKoAfKq5dRGzMqrtY/Vv/BUf/gmVpPg/wASx/Hrwr8XfBvg7wVa+GtK0dof&#10;F+rXn2mS6tLYWkUNtHBazNNm1t4DgEuSkrEBQWr48/Y/+PHhv9mT412vx21rwlLrt/4fsbiTw5pJ&#10;ZFt5tQkTyEa4dgWSOOOWWYFFLmSKJRsDGRPRP2nv+CjHiz9s34GxfD349eC9N/4SbRfEkmq+G/E2&#10;i2YjxbylxJp0kbNlIwrqVlVmZvskCyK7F56/l/jbh/x0xXjfluY5Ji+XJaUfZ1ny0vaR+sSTqqEZ&#10;WVWMPY0H7ScW6ftJcqq8s4r9EyjG8HU+Ea9DF074uT5o6y5XyJ8rbXwuXPNcqfvcqu43jf5rooor&#10;+oD87CiiigAooooAK/ej/g2e/wCUe+sf9lP1L/0jsK/Bev3o/wCDZ7/lHvrH/ZT9S/8ASOwr848U&#10;/wDklX/jj+p9x4e/8lAv8Ev0P0Mooor+aj90CiiigAooooAK/lp/4KDf8n7/ABv/AOyveJf/AE6X&#10;Nf1LV/LT/wAFBv8Ak/f43/8AZXvEv/p0ua/YPB//AJGWK/wL/wBKPzPxL/3HD/4n+R5DRRRX74fj&#10;4UUUUAFFFFABRRRQB3n7PX7O3j39pzxz/wAK2+GN/ov9uSQNLZ6fq2rx2bXgX7ywmTCyOB8xjB37&#10;QzAFUYr9mfHX/gjB8XLP9nD4Z/8ACudC8O/8Jfo+n6ifiTeXGtLbI/mzfaLc7pD5bCBGliaQMMgI&#10;QCOV+E/hjN4NtviPoN38Rbi8i8Pw6xbSa4+mki5+yLKrSiEjGJSgYIcgbiuSoyR9tftC/wDBYHwp&#10;+1p8Mfih8AfiP8NLrw/4Y17S1fwLqWmSCa9ivLWSO4gjvlY7DHPNCuWiAMKtsxL/AK5f5h8ZpePU&#10;ePMlnwY4ywFKaq4m9Jy5FL/Z3dKvTeKSp1qldUIxg4yoxk5yk6cV+icKf6l/2Li1mt1WkuWHvWvb&#10;94vsSVO8oxhztu6k1ZJSb+GfFfh9vCfiW+8Myaxp+oPYXTwSXmk3YuLaVlOGMUq/LKmc4dcqw5Us&#10;pDHPor2z9ij4Bfs//tL/ABDh+EfxU+NeqeCdc1S4SHw7Mmipd2moTMwUW5fzFaGVifk3Ao/I3K2x&#10;X/fs+z/BcI8P1c0zNzlSoR5qkqdKdSVl8U1TpRnNpbvlT5Y3b0Ta+JwOBrZpjo4bD2Upu0VKSirv&#10;Zc0mlforvV6bnjeqaRquh3K2Ws6bNazSW0NwkVxGVZopollikAP8LxujqehVgRwar1+pv/BVL9hn&#10;9lTwf4a8OfHH4g/FvWPB+k+H/Den+EdH0XRPDq6hPqTWyTNAoZpY/wB55KlS8rBdsKgsCQD+Wk7Q&#10;tO7W0bLGWPlrI4ZlXPAJAGTjvgZ9BXwvg14vZH4zcIwzvLKdSH2ZqVOcYqaveMJyio1LWu3Tc1G6&#10;jJ3PZ4q4XxfCmZPCV5RfVWkm2u7Sd4+XMlfdKx9Afsgf8E7fi1+19c2OteBNb0GbQIdXtbfxRLb6&#10;3CL7SbeSTDyPbPh87BIycbZDGwUnBx6r/wAFG/8Agmd4/wDhd8X/ABx8cPDDeG9C+G95qhvdNutW&#10;163tiss0QnmtoYAAzES+esUMasxRFChsV5H/AME/f2oPBn7HHxI1z48+IdJudZ1S28Pvp3h3w7a3&#10;clv9qubiRC000gUoII44nDKwZjJLCVQ7Wkj6X9un9vLTP28PhL4L1nxloq6D448H6ld2t5pmnxyS&#10;afqdpdxxN9rhZ2Jt2jktgjQvuLCZGWRgrKn5rnS8fv8AiP2GqYNw/sCMXRlUdG7g60Y1pPkVdSqy&#10;UqNKisSoKnS9tJOlLkqSPoMK+Cf9Spxqp/XW+dR59+VuK97ktFNSlL2d+aXKrSV4o+X6KKK/qQ/O&#10;AooooAKKKKACiiigAr96P+DZ7/lHvrH/AGU/Uv8A0jsK/Bev3o/4Nnv+Ue+sf9lP1L/0jsK/OPFP&#10;/klX/jj+p9x4e/8AJQL/AAS/Q/Qyiiiv5qP3QKKKKACiiigAr+Wn/goN/wAn7/G//sr3iX/06XNf&#10;1LV/LT/wUG/5P3+N/wD2V7xL/wCnS5r9g8H/APkZYr/Av/Sj8z8S/wDccP8A4n+R5DRRRX74fj4U&#10;UUUAFFFFABRRRQAUUUUAFd1+zl8dNY/Zs+LNh8aPDGgWWoazo0M50WPU1320NxJE0PnSRgZk2JI7&#10;KoZMSCNiSFKNwtFcOaZZgc6y2tl+OpqpRrRlCcXe0oSTjKLtbSSbTXVNo2w2IrYPEQr0Xyzg00+z&#10;TumvNPVHtnj39vX49fGj4OeIfgz8fNebxpa6rrEOs6LqGrSbbjQtRWUl5IDGApheGSeH7Ow8uMOp&#10;iEewq/idFFcOQ8M8P8LYeph8nwsMPTqTc3CnFRhzOMYtxgrRjdRV1FJOV5NOUpN7YzMMdmM4zxVR&#10;zlFcqcnd2u3Zt6u13a7dlZbJJFFFFe4cYUUUUAFFFFABRRRQAUUUUAFfvR/wbPf8o99Y/wCyn6l/&#10;6R2FfgvX70f8Gz3/ACj31j/sp+pf+kdhX5x4p/8AJKv/ABx/U+48Pf8AkoF/gl+h+hlFFFfzUfug&#10;UUUUAFFFFABX4H/tif8ABFf/AIKZfFT9rn4qfE/wH+zV9u0PxJ8R9c1TRb7/AITLRovtFpcX80sM&#10;myS8V03I6nayhhnBAORX74UV9Jw3xRmHC9epVwsYyc0k+ZNqyd9LSieHnnD+D4gpQp4iUkou65Wl&#10;vprdM/nI/wCHDf8AwVd/6NV/8vnQv/k6j/hw3/wVd/6NV/8AL50L/wCTq/o3or67/iLnEn/Pqj/4&#10;DP8A+WHzf/EN8j/5+VPvj/8AIH85H/Dhv/gq7/0ar/5fOhf/ACdR/wAOG/8Agq7/ANGq/wDl86F/&#10;8nV/RvRR/wARc4k/59Uf/AZ//LA/4hvkf/Pyp98f/kD+cj/hw3/wVd/6NV/8vnQv/k6j/hw3/wAF&#10;Xf8Ao1X/AMvnQv8A5Or+jeij/iLnEn/Pqj/4DP8A+WB/xDfI/wDn5U++P/yB/OR/w4b/AOCrv/Rq&#10;v/l86F/8nUf8OG/+Crv/AEar/wCXzoX/AMnV/RvRR/xFziT/AJ9Uf/AZ/wDywP8AiG+R/wDPyp98&#10;f/kD+cj/AIcN/wDBV3/o1X/y+dC/+TqP+HDf/BV3/o1X/wAvnQv/AJOr+jeij/iLnEn/AD6o/wDg&#10;M/8A5YH/ABDfI/8An5U++P8A8gfzkf8ADhv/AIKu/wDRqv8A5fOhf/J1H/Dhv/gq7/0ar/5fOhf/&#10;ACdX9G9FH/EXOJP+fVH/AMBn/wDLA/4hvkf/AD8qffH/AOQP5yP+HDf/AAVd/wCjVf8Ay+dC/wDk&#10;6j/hw3/wVd/6NV/8vnQv/k6v6N6KP+IucSf8+qP/AIDP/wCWB/xDfI/+flT74/8AyB/OR/w4b/4K&#10;u/8ARqv/AJfOhf8AydR/w4b/AOCrv/Rqv/l86F/8nV/RvRR/xFziT/n1R/8AAZ//ACwP+Ib5H/z8&#10;qffH/wCQP5yP+HDf/BV3/o1X/wAvnQv/AJOo/wCHDf8AwVd/6NV/8vnQv/k6v6N6KP8AiLnEn/Pq&#10;j/4DP/5YH/EN8j/5+VPvj/8AIH85H/Dhv/gq7/0ar/5fOhf/ACdR/wAOG/8Agq7/ANGq/wDl86F/&#10;8nV/RvRR/wARc4k/59Uf/AZ//LA/4hvkf/Pyp98f/kD+cj/hw3/wVd/6NV/8vnQv/k6j/hw3/wAF&#10;Xf8Ao1X/AMvnQv8A5Or+jeij/iLnEn/Pqj/4DP8A+WB/xDfI/wDn5U++P/yB/OR/w4b/AOCrv/Rq&#10;v/l86F/8nUf8OG/+Crv/AEar/wCXzoX/AMnV/RvRR/xFziT/AJ9Uf/AZ/wDywP8AiG+R/wDPyp98&#10;f/kD+cj/AIcN/wDBV3/o1X/y+dC/+Tq/W7/ght+yp8fP2PP2OdS+Ff7RvgL/AIR3Xrjx5e6jDYf2&#10;pa3m62ktrREk32ssiDLRONpbcNvIwRn7Jorxc/4+zjiPL/qeJp01G6d4qSd16za/A9TJ+D8syPGf&#10;WaE5uVmvecWtfSK/MKKKK+HPrAooooAKKKKACiivN/2lf2u/2bv2PvCEPjn9pH4tab4XsLqXy7Fb&#10;pZJri8YMoYQW8KvNNt3oW8tG2BgzYHNa0aFbE1lSoxcpPRJJtv0S1ZnVrUqFN1KklGK3bdkvVvQ9&#10;Ior81J/+DmH9mGL9ph/hpH8Mr+T4arcGNfifHqE/nOv2bf5g0s2gl2m4/c8yhtn7zb/yzr7f/Zk/&#10;bI/Zl/bI8M3ni39mr4u6d4ptNOmWLUo7eOWC5s2Yts863nRJog+x9jOgD7G2k7Tj1sy4bz7KaMau&#10;Lw8oRaTva6V9k2rqL/uytJdUedgc8ynMqjp4atGUk2rX103aTs2v7yvF9GemUUUV4h6oUUUUAFFF&#10;FABRRRQAUUUUAFFFFABRRRQAUUUUAFFFFABRRRQAUUUUAFFFFABRRRQAUUUUAFFFFABX5N/8FEPD&#10;3gP4tf8ABwB8FPhR+1EbeTwE/hmz/s3TdRmzaXkzNqD28ckbAo3n38cNu6kYlVVRuMY/WSvn79u7&#10;/gmj+zH/AMFDdD0uy+OWmarZ6poe9dH8SeHb5be+to3ZWkhzIkkckbFBxJG235ihQsxP0fC+aYXK&#10;cylUrtxjOE4c0VeUHJWUkrrVep4ufYCvmGBUKSTcZxnyy2lyu7i9Ho/Q/Nxfgd8E0/4Oax8Ek+D/&#10;AIWHgsR+WPCI8P239lhP+EK83b9l2eVjzPnxt+983Xmus/Y88PaB8Gf+Djv4gfC79kfw7pdv4Bk0&#10;i8t/FFjoUiy2emxf2da3FwqBWKwmPVxHCYlwIS7QhUC7V4Nv+DeP9oZP29G8CWmpeJo/gnzDH8UT&#10;rmmnUVtP7LyIfs4nEx/ff6FnyQuz59mziv0r/YO/4Jffstf8E8bXVrn4JaXqmoa5riLFqXijxNdR&#10;3F+9urbltkMccccUW75iqIpchC5fy49v6Bn2e5LhMAo0sU68p4SFFRS9297+0m+Z8s1/K05J77nx&#10;uT5TmmIxjlUoKko4mVVyb1ta3JH3VeL/AJk1FrbY/Mz9gn/gp94q/ZM+Ef7U3xa+KvxL1bxTrtrr&#10;mjaX8N9C8SardX0cmpTPrO1QrP8Au4EWISy4aMMkAQMHaMH1r/g3u+Jv7S/i39qT43+DP2l/iN4q&#10;1bW9DtY4dU03xJrU1z9hv1vpkuFCM7JGwdWU7ABxgcYrN/4Jhf8ABE344+EP23tU/aS/bK+GqaLo&#10;nhXVpNW8F6b/AG5ZXR1TUmuHaCdhbSSlY7cDzdrmNjKYMblWRa+gP+CaX7GH7Sv7P3/BQj9pb44/&#10;Fz4bf2T4W+IHijULzwjqn9sWdx9vhk1a5uEbyoZnkizFIjYkVCM4IBBAviLMOG3hcxpYWUJTqQpS&#10;5k47rkioU7b2ScpWu7ys/hHkuFzz61g6mIU1CM6itZ7NTfNO+121GN+iutz5A/4JP/8ABb/4T/sm&#10;fAvxB4F/a71z4m+Ltf1DxZJf6fqEOzUxFZm1t4xF5l1doy4kjkbaBt+bOck16F/wQE+MXxu+Jn7P&#10;H7Rl/wCMf2ndS03UNM0vT20nxp401BtSt/DTG11EtfMl3L5eyLasrB2CERjflQa+kv8Agg/+yD+0&#10;T+xl+zB4r+HX7Snw8/4RvWNS8eTajZ2f9rWl55lq1laRCTfayyoPnicbSQ3y5xggn5o/YN/4I/ft&#10;m6Z+wv8AtF/sxfGnw5B8Pdb+I8Wgt4Vv7vWrS9hnksZ5rho5TYzStFE7COJ2IJCzMypJtKEzLHcL&#10;4l5nTpOFNyqUPf5ozUlzrmlCFlpBXcknJNb2Fl+Fz/DxwU6ilNKnV93llFxfLpGcr7yekW1FrofL&#10;f7QGq/ssfCv4Q3fxO8G/8FM/ip8SP2lrHWGhXW/DGqagukxxLebfON5dW8czL9l6PFcSAzMoUGP5&#10;6+nf+CiH7Vfx68V/8EPP2f8A46QfE/XdJ8Va14osrXWda0bVprW4vvKsdTiZ5JImUsZDAsjDoX5x&#10;wKzvB37DX/BZvxL/AME+9W/4J0av+zr8O/CPg3T7O51FtXm1i0l1bxHcR3n2+3ska3vJIVle4WNP&#10;OmWJREihnBU7+w/aN/4J0ftz/FH/AIIvfBf9lPRfgUJPiJ4O8bSXOveH18SaYgt7Nf7VWObz2uhC&#10;+5Li3JVZCwMh4G049LEY7JZYrCOriKc3DEP3nUpy/dOErP3YxjGF0vd15Xa8rs4aOFzSOGxHs6M4&#10;89FaKE4++pK696UnKST+LTm1aVkeY/8ABVz/AILj/CD9rH9nfRfh1+yPrHxO8I+JLPxpb6lfalNs&#10;0wSWKWl5E8Pm2t27tmSaFthG07Mk5UZ7z9vD9r79obxB4P8A2R/2AfhF8Yda8H6h8WfBfhObxf42&#10;s7iQ30i35t7OECZZElIEi3EsyhlaX92pcKXDfTf/AAXa/ZK/aC/bK/ZF8OfDD9mz4f8A/CSa5Y/E&#10;ez1S6sf7VtLPZaJYahE0m+6ljQ4eeIbQxY7sgYBI82/bY/4JWftEfGT9n79n34wfs93emaD8bfgj&#10;4N0m3bT9QuIibyazt4JooI5j5luZoLuF/LD/ALh/tDl5AoGfEyzMeFvqmBajGladXSc1Nxk4+5Kf&#10;up8vNteNk9eh6WOwXEH1jFpylUvGnrGLgpRUvejH3mubl3tK726mx8Lv+CRP7S/7GP7TPgf4hfsT&#10;/ti61c/D+PUEk+JXg34ka9NJ9vj8wCZoEtbfyJneF3CeYiNDIisJJA5VOJuf2wW/Zy/4LdftJeMP&#10;jN8T9eX4e+CPg7b6mPD51V3tkm+yeHwiW1vJIsIuJZZjGn3d0k+Cw3k1sfD74Kf8FwP2wf2nvBHj&#10;39rzWtP+CPgbwPdxTaponw/8WPA3iSEyiWaArY307ymQwQwuZ5o0ijctEjP5gfjf2nf+CN3x0/bE&#10;/wCCx/iD4z/ErwfHY/BPULjSbvUtabWoPM1eG00uyhksI4YZhcxtLNC8RkZYwiK8isWEavlha2Cq&#10;YyrHOcZSnfDyUpQ5W/4kGoqSsp1HFO1tV1vY1xEMXHC05ZZhqkf30Woz5kvgkm3F3cYKVr30e/U8&#10;c/4J9ftX/th/H3/gtJ8P/G3x38W+J9J0v4hwatrum+CpdUni0+HS20XUPsKra/JG0YjgidJCmZQE&#10;nJYyb21/2ffAXx6/bq/4Ks/tDfsr+Jv2v/iV4Y+H+n+KPEd/rFh4b8RypNcW0GqyWsNhA0jMlvCf&#10;tW5lCOjLCEKZKsn1F4k/YY/aFj/4LpeBf2tPCnwkgt/hT4e8KNp0mtWup2MMVoRot7apClqJRNtE&#10;ksUY2xbQDn7oJHxT+z1J+23o/wDwWN/aQ8afsGab4Z1bxdoviDxVNqXhjxWwW21vTn1xYnt1cvHs&#10;lWZ7eZT50I/cEFyCY5Pap4rB5j7WvgXSptYSnb4eWnL2krJuzUZJWV3ZrRux5k8PisC6dHFe0mni&#10;J33Upx9nG7S0um76LR6pXPcv+Ce3jr4ufsEf8Fgtf/4JcXvxf8SeN/h7qljIvhlPEF1u/stxpn9r&#10;xSIrFgm2Lz7eQReWkrlZSi7VRfKf2tPCv7LN98WfiTP+2l/wVo8bePfiRa6lJ/wrzwr8IdJu5bfS&#10;7pywFsIpDNbIyTFE+yR3cLIIWDzNJJ8n1B/wTz/4J1fte+Iv23fFn/BSz/gofY6NoXjbUrWa28N+&#10;GdAuopHsJZLZbP7Tvt5ZIY44rNfs8SF53fzWeUq8YaXyj9jn9iD/AILNfsGyeNv2Yv2fvhJ8Kv7H&#10;8YahIW+NmqX0fm2i/ZdkcqCOcXREfJjiktZFjneRsNG7M3LHHZYsyqV6eKpqtGlRU2pU4KpUTftJ&#10;RqShLRK11CN53t0Oj6rj/qNOlOhN0pVKjgmpycINLkUoKUdW72c3aHXcxP2eP2ov2i/iD/wbzfGX&#10;x74y+NXiS/8AEHhPxquk6B4im1aX+0bWz8/RphH9qBEz4a6nAZmLBGEYIRVVeV+Dv/Bb34VeDf8A&#10;glZefsp+NNd+Jt78WpvCuu2MPi1SkqLd3V1dyWsn2x7sTjZHNCu7bldmFBCjPqH7OH/BO39uvwL/&#10;AMEf/jt+xN4v/Z4ks/GHiLxZaat4UjHijSpIdWR5NOWVFkS6KxGJbAufOMe4SqF3EMB9B/s8/sff&#10;tF+Bv+CGOofsc+Kfh39l+JE3gfxRp8fh3+1rR91zd31/Lbp9oSUwfOk0R3eZtXdhiCCAsZjuGKKr&#10;KahUTxkZRUKkY2i6a9/RSvBO91ouZ6tNDwuFz6oqXI5waw0lJyhJ3kp/Dq1aTVrPV22TTPnK9/b2&#10;+Pf7N3/BvP8ADX4q+FPG2qXfjjxt4l1Hw9H4s1LUGuLyxRtU1aR7gPMHLuIbTyUyQU8xWUgxgVR+&#10;Mf8AwS3/AGkv2aP2KpP+CgnhD9uL4nN8btH8P2viHxg1x4gLW91bnZJcWfmGQyOYI2JLySSpP5DL&#10;5KiUBPZvDH/BJj4p/HL/AIIneC/2IfjCY/BPxE8KapqGtaTHdXkV1a2+of2jqLwx3D2ryK0UtteM&#10;paNmaMyq+1zGYm8p8Wfs2/8ABwB8cv2frH/gnP8AEDwZ4D0nwLarHpN98TpNdgM2padZlmgSZori&#10;S4aJ/KhUFbOOdwqCYgNOWjDY7L1iKv1PEUaf+01JVefl/eUnK8eVtNTjy3SjF6tpruFbC432NP61&#10;Rqz/AHFNU+Xm9ypy+9zJNOMr2fNLZJp9j76/4JpftMeLP2wf2G/h9+0L4806G21vXNNuIdW+zsNk&#10;1xaXc9nJOAFUIJWtzLsAwnmbQWC7j8k/8Fof2qP2iNY/au+Ef/BNL9n34j6l4D/4WNJp9x4i8YaP&#10;cMt15F5qD2kUSGNo5ESL7PNLIqupmDImVUOH+4P2PP2ZvC37HP7M/hD9mvwdqct9Z+FtNMMmoTRl&#10;GvLmSV57m42Fn8sSTyyyCPcwQMFBIUGvmD/grf8A8Ez/AIz/ALUHj/wL+1/+yD4s0zSfit8NQr2U&#10;OqthdSjt5jeWaxNIHhWaK48zakqCKX7SfMkRYwG+PyTE5HDi2pVlyxouVT2bkvdi3f2bknfRabp2&#10;dm9rn0uaUM2nw5CmryqpQ51F+9JK3OovTV67NXWi3Plj9tP9nX49/wDBC2++H/7UH7Lf7VfjHxD4&#10;R1DxJHp/jDwb4s1QvBqV8Y5ZmLRIoieGaGKdMsnnQMqukjlwYpf+C037PPxE/Zh+FQ/bY+Ef7cvx&#10;YvE+IvxMzbeH28SXNtYWFrfwX1+qwIjqyKnlIiKQMKcEAiu18ffsQf8ABW3/AIKr/E3wj4e/4KK+&#10;GvC/wq+Gvg+8+132meE9Uiml1ZnB3tDFFeXYNztURCWZ0SFJndEkJeN/oD/guv8AsjftAfti/she&#10;G/hV+zR8PF8Ra1p3xFs9TuNPXVLSyEVnHp9/C0m+6liQ4eaJdoYt82QMAkfXUM5o4bNcvhicRSnV&#10;bkq848jg4NpwUp25W1rqmrbM+drZdWrZdjZ4ejUjTtF0ovmUlK1puMb8yT00e9ro0v8Aglx+xB4k&#10;+CPh/Qf2lPEX7WnxH8cTeNPh3ZPP4f8AFusvc2dlJdJbXRkiDMTuUqUBPO129a+xK4n9mvwl4h8A&#10;fs6eAfAni3T/ALJq2i+CtKsNTtfOSTybiG0ijkTchKth1IypIOMgkc121fl+bY6tmGYVKtWSlq0m&#10;kkrJ6bJLY+8y7DU8Jg4U4K2ibTvu1rvruFFFFeadwUUUUAFFFeK/8FF/i18QfgR+xB8Svi/8KfEH&#10;9leIvD/huS60nUPssU/kTB0Aby5keNuCeGUj2rowuHqYzFU6ELXnJRV9rt2V99NTHEVo4ehOrLaK&#10;bdt7JXPaqK/J39km6/4OF/2y/wBnzw/+0l8MP27/AIcWGh+JPtf2G117w7YxXafZ7ua1fesWiSIM&#10;vA5GHOVKk4OQPsT9ivw//wAFCPgD4W+IHjj/AIKe/tN+CfFek2Wn219omoeHbWO3j0i3t0upL+Wc&#10;pp9p8pTyGBPmYET/AHf4vezPhuWVxqKWLozqQfK4QlNzvzcrSTgldPfXZM8jAZ5/aEoOOHqRhJXU&#10;5KKja1021NvXpp1Pp6ivntP+Crv/AATgdgg/bK8C/McfNq4A/MivTJf2lv2fU+Ddx+0PB8Z/Dd14&#10;FtYy9x4ssNXiubBFEnlN++iZl4kOwjOQ3BwRXj1ctzKhb2lGcbuyvFq7eyV1q/I9SnjcHWvyVIuy&#10;u7NOy7vXY7iivnvxJ/wVb/4J0eE7TQr7Wv2u/B/leJGcaU1retcZCyGMvKIVb7PHvVlEk2xCVbBO&#10;Dj3TSfFnhbX/AAta+ONB8SaffaLe6el9Z6xZ3iSWs9q6CRJ0lUlGjZCGDglSpBBxzWeIwOOwsVKt&#10;SlFO6TlFq7W9rrW3UdHFYXEScaU4ya3s07X2vbuaFFfPOn/8FYf+CcGp/EKT4Y2v7Yvgn+0o87ri&#10;XU/LsGwM4W+YC1f22ynJ4GSRXqnxv/aF+CX7NnhS38c/Hj4maV4V0e61BLC31DWLjy4pLlo5JFiB&#10;/vFIpGx6IaupluY0akadSjNSl8KcWm/RNXfyJp43B1ISnCpFqO7Uk0vV30+Z2VFfPf8Aw9g/4Jv/&#10;APR5Pgf/AMGw/wAK9V8ffH74KfCz4YL8aPiR8UtD0PwrJax3EOuapqCQW8ySJvjCFiN7OvKouWbo&#10;oJ4pVMtzCjKMalGcXJ2ScWrvsrrV+g6eMwdWLlCpFpauzTsvPXQ6+ivJP2bv27v2Qv2u7u60z9nT&#10;486H4mvrGFprrSoXkgvUhVlRpvs06pMYgzovmBCmXUZyQK87/aw8UeJfi58Z9H+HH7GP7Wvh/Qvj&#10;f8MriTVLz4d+ItSvDo+tafc28Syw6pbWrBmVUngmil2u0bHChTL5ibUsrxTxjw9eLptJt80ZLl7O&#10;StdJuycmrK92Z1MdRWHVak1NNpLla17pa2bSu7bu1j6for5R/Y++IuqeAf2hvF3w1/a9/bM8K+IP&#10;jh46vLSX/hVPhPWbttH8NW1pYNJHFp1tdsZYnmt83U7HZvyh2nb5knqn7SP7dn7In7Ik9vY/tF/H&#10;nQ/DN9eQrPbaTNI899JCzOqzC1gV5vKLRuvmbNm5GGcginWyrFwxiw9GLqNpNcsZe8mtXFWvJJ3S&#10;klZ2utBUsww8sO61RqCTad2tNdE9bJ2s2nqr2ep61XgvwE/4Jy/s9fs4/tQeN/2uPh5P4gbxZ8QG&#10;vzry6hqSSWo+13iXkvlRiNSn71FxljhcjnrXd/D39qj9nT4sfB/UPj98N/jLoOteDtJtp59X16wv&#10;lkhsFhhE8wnA+aF0iKuyOFdVZSRgjOdoP7av7Jvib4Oal+0Jov7QXhebwRo94bTUvFDaoiWcFwBG&#10;fJLsQPMPmxgIMsxkUAEkCijHN8NGrSpRnFStCaServpF6b32W4VHl9eUKk3FuN5Rba07yXlbdnqF&#10;FeW2/wC2x+yfdab4F1eD48+HjbfEy8e08AzfbMDXJ1njgaODj5mEsscZHBDMBWh8d/2sf2b/ANmH&#10;+yj+0F8ZND8I/wBuef8A2R/bV2Ivtfk+X5uz12+bHn03iub6jjnUVNUpczvZcru7XTsrXdmnftZ3&#10;N/rWF5HPnVla7urK+1353Vu9z0KiuB+Nn7U/7N37N6WrfHr45+FvCL30bSWNvr2tQ2810qkBmiiZ&#10;t8gBIBKggEjPWuT+Hf8AwUb/AGGPi141074cfDX9qHwlrWu6tP5Om6XY6jvmuZME7VGOTgE/hVU8&#10;vzCrR9tCjJw3uotqy31tbQUsZhIVPZyqRUuzavrtpe57VRRXi/7Qn/BRL9iX9lbxAvhH48ftG+Ht&#10;D1hmVZNFWSS7vLfcqurTQWyySQqyurK0iqGByCRms8NhcVjKvs8PTlOXaKbf3K7KrYihhqfPWkor&#10;u2kvvZ7RRXluv/tufsjeGPg/pf7QGt/tE+E4vBWtX62OmeJl1ZJLSe6KSP5AdCQJAsUuUOGUxsCA&#10;QRR8EP22v2Tf2lPFNx4I+A3x88OeKtWs9Pa+utP0e98ySO3V0jaUjH3Q8iLn1YVo8vzCNOVR0Zcs&#10;bpvldk1vd2srdbkrGYVzUFUjd6pXV3fay6nqVFFcL8H/ANpr4A/tAatr+g/Bb4saP4lvPC1xHB4i&#10;t9LuvMbT5HaVUSQfwkmGUD/rm1c8aNapTlOMW1G12k7K+iu+l3orm0qlOMlFtJvZdXbe3c7qivBP&#10;iF/wVE/4J9/Cv4ot8GfHn7VnhWx8RR3jWl5afanlisrhXMbxXNxGrQ2zo4KusroUIO4DBr1nW/i/&#10;8J/DPw2X4y+I/id4esPCDWUF4viq81qCLTmt5tnkzC5ZxEUk8xNjbsNvXBORnoq5fj6Kg6lKUef4&#10;bxa5vS61+RjTxmFquShUi+XezTt666fM6KivEfgN/wAFIP2HP2m/HL/DL4H/ALSPh/XPEAZ1h0fd&#10;LbXF2URnf7OlwiG5CojuTFvAVSxwATXt1Z4nC4rB1PZ4inKEt7STTt3s7MqhiMPiqfPRmpLummvv&#10;QUUUVzmwV85f8FdP+Ua3xi/7E+X/ANGJX0bXnX7W3wAj/an/AGbfGH7PMviptDXxZo7WLastl9pN&#10;rllO/wArem/p03L9a9DKq1PDZpQrVHaMZxbfZKSb212OXH06lbA1acFdyjJL1aaR+T//AATh/wCC&#10;RHx9/ag/Yx8G/HTwV/wUm8aeAdM1z+0fsvhLSdLupLew8nUbm3ba0epQqd7RNKcRrzIc5OWP2vaf&#10;siePv2Lf+CWPx8+FvxG/aU1r4pX2oeDPFWqw+INctZYpreJ9D8kWoEtzcHarQM4O8DMrfKOSfA/D&#10;v/BuH8UvCGjw+HfCf/BUHxhpen2+77PY6d4Xnghi3MWbaiamFGWJY4HJJPU17/8Ass/8Eo/HP7Pn&#10;wN+M3wW8cftl6/49X4teE/7Et9S1rR5QdCBtr2BpY0kvJfN3fbFYqGjz5Kgk5yv6Jn2eYPHVZVY5&#10;lGpD2imqaoOLtzp25+RN8sXdtv3rdWz4vJ8qxWEpxpywUoS5HFzdVSV+W1+Tna1asrLS/RH51/8A&#10;BL7wz8UNX/Yk8XXngH/gj14F+OxHiDUkg+IHiTVtIFzYT/YbbFoLSeL7ZOkRKyhYZYy5mZUKPlq6&#10;H9jDUfh2n/Bvd+0L4e8OfED+0fEC64t/4k0FofLbSPNlsYbfA3HzElS1ZxLhQWDx4zCWb6I+GX/B&#10;v7+0T8FPD8nhL4Nf8FcviJ4R0qa6a6m0zwzo93YW7zsqq0pjg1VVLlUQFsZIVRngVoftGf8ABNn4&#10;Jf8ABOL/AIJCfHTwt8LdY1bWdU8SaRp8/iTxBrUkfmXTw3MCRxxpGqrFCjPM6Id7gzuGkcbce1i+&#10;Ishx2M9nh6ylKriKMoqMaq+Gavz+0bitHdezUdVqrHlYPJc2wdBTr0uVU6NWLcnTe8dOTkSb1Vnz&#10;uWm2p5//AME/f2DP2Jfil/wQ81r4ofEn4Z+HZvEWr+HvEupaz42u7VZNQ0W4sri6FvJDP/rLdI47&#10;WCQwqypIC29WWVg3zF4c+P8A8ZPDf/BvRqXhDQ/GN5Hp19+0RJ4VuI1/5Y6NJpSanJao3WNHu8u2&#10;D8wlkQ5WRgfa/wBgP/gjx4h/a6/4J3eCfHXgH9uDx58PtJ8bPqsnj7wXaiS80jV5INUntYpBbpc2&#10;6I3k2sYYyCbcVUjaFwf0c0X/AIJq/spaH+xLN+wJa+D7pvAl3Z7L6RrzGoXV35qzfb5J1A3XPnIk&#10;gO3yxsWMIIlEY5cx4iyvKcxrQr1pYh/WudwcXakoSknZy0b6R5XZqKu47GuByXMMwwNKVKmqK+r8&#10;nMmv3jkotXUdUt27q927X3Pjn4sf8E5v2CNO/wCCHFr8SZ/h14f0XXrH4SWPi2z8fQqsWo3mtPYJ&#10;NHG9zJl5Irm4l8gWzExjz1Eaq6RMnzX+1N458cePv+Dcz4F6j46muriax+Lp03Tr67uPMa4sraHX&#10;IYMf3VjRRbqvZYB2xX1ND/wboTXUdv8ACjxJ/wAFEfiVffByx1Sa70/4arblBbKzSOhWRrh7VZg8&#10;hZpVsxuLOQqF8j6E/be/4JUfDP8Aaq/Y+8H/ALGfwu8VQ/DPw14L8QWuo6Stjoh1BVjhtbqDyirz&#10;xszOboyNM7s7uGZtzOWrno8S5Ng8VQjUxcq6+se1c3Ga9nHlkuXX3m22m1FOOmmup0VsjzPE4es4&#10;YZUn7H2aipR9+XMnzaWSSSaTdnqfEH/BbT9kL9l/4Hf8E2fhj8Tvg/8AAnwz4b8Q6p4u0W31HWNI&#10;0tIbi4il0e+lkRmUZIaSNGI7lQe1cl/wVr8UePvH/wAd/wBkP9myXwNJ4v8ADMngHwxfWvgddY/s&#10;1PEF/eXItZbNrvIELSRW8MKzE/ufPdgRubP6M/t//wDBNu3/AG6v2UvCP7ME/wAYX8Lr4V1qw1Aa&#10;0mgi8Nz9msbi02eV58ezd9o353nGzGDnIg/bI/4JS/Bv9tL9n/wP8JfHnjTWNJ8QfDjSBa+EfGWj&#10;YV4Jfs0ULGW3YlZIneCCRkDLIDEoSZAWLc2U8W5bh6eDeLqOcoTrXbUm4KcUoST0b9IyUkr2s7HT&#10;mnD2NxEsWsPBRjNUrJcqUuRtyXVL5qzdr3Vz4y1/9kf9sPxN+378FP2gPgx/wS90P9n+Twhrtq/i&#10;218I/FLw9JHqWkfa4xcSfZLU25XFvLdQyMqSNKkyofuKDyn7TP7Z3h39g7/gt7+0V8e9XtBeanH8&#10;MbOw8K6a0DSJe6tNpeifZ45NrLiIFWkkO5T5cThcuVVvrH9mj/giLZ/D39ofSf2nv2tv2vvGfxy8&#10;UeFZLd/B0niZZY49PaF5JEaQz3N1JNslcSxKskaI4Zirlht6Lxh/wRt+GHxM/wCCl1x/wUO+JnxJ&#10;n1aH7ZYX9h4D/sfyoYr2zsre2t5ZLkTFpVV7cT+X5agttViyBlfWnxJkEcbKGKqKpSjh5QXJGouZ&#10;upGfIpVJTm07Nc0uVK7S6GEsjziWFjKhBwqOtGb5pU3ypQlHntCMIp6p2jzN2u+p8AfsGfAX42/A&#10;3/gtp8E9W/aQ16W98efETwvq/jTxRDcWZhlsrq/0vWWNvKpVcShUVpFCII5HeNQQgZvVv+CcXwP+&#10;Bv7Xf/BWz9qLxh+1hpOm+MvEHhnxTfweHfC/i21S+t2tRqNxaPKYZgyuLSKC0t41YFUWdcAFUK/c&#10;Hjv/AIJ32/jb/gpd4L/4KKn4ttbSeD/DUukL4R/sMOt2Htr+DzftPnDZj7bu2+U3+rxn5sjzH9rv&#10;/gij4a+Nn7Qs/wC1V+y/+0v4m+B3jnVg/wDwkepeE7d2iv3ZcPOqwXFtJBNJx5rLIUlI3FN7SO6r&#10;cWZbmVR+0r+ylUw8abnGMrU5xqSm4WSvyuLUbxvp87VS4dxuBguSl7SMK0pqMpK84unGKldu3MpX&#10;dpWOLg/ZT/4J/fss/B79rSw/ZG/aI/tDxJrXwt8VDxV8NV8Y2NyuirbW90Nq2UUa3ESW8k5gV5S5&#10;US7SxLZP5p/sreKU8RfCf4L/AAO/aXs20D9n25/aAvdW8TeKJFWe21LUI7GwT7FOFZJLVFhYoZt4&#10;Hl38sgVzbFa/X79mb/gjr8Jf2bP2ePih8M7P4kal4i8dfFzwzqOkeLPiZrlkJLnF1BLHmGEyEpGH&#10;lMzoZWeaQZeQhYxHxnh3/ghR4H07/gnbrv7BfiH45vqk2oePV8V6J40bwwYm0m7EVvAdtqLsiXME&#10;c8WWkAxck7coDW+W8VZLg/bwrYidRzqQSqSi+ayg4OpHRr3L3ipXk0vhva2eOyDNcT7KVKjGHLCf&#10;uJrlvzqSg9b+/b3nGyTe9t/Lv+C14+Dn7L/7SH7FGqWOhaT4P8EeDfiLfaldWuiaQILTTrOHUtDu&#10;J3S3tk6ACRyqISxJwCTz8B/8FKPGHxx/a6+y/wDBSP4o2w0zwz4+8S3vh/4Y6C0jNJbaPpvG4gll&#10;AMsjBirYe4F0wSNdgP6sftJ/8EVbv9rL4MfA34O/Gf8Aay1G6Hwes73T77WrLwnHHda9ZTPaKiDd&#10;cOttLHb2iReawn3sfMZScqeu/wCCiX/BJTwf+3R8J/h18G/CXxQX4d6L8N0kg0i1s/Dv2+P7MYIY&#10;Y4VBuItgRIVAOWJ/U1kPFeQ5PHBQnU5pxdWNSo4ytGDnOaaXLzN1G4tvVpKzs2yM24ezbMpYuShy&#10;wkoShC8dZqEYu7vZKCUlbRN6q6SPkX/gupoKfs0/8FA/hZ+3d8Ufh74W+Jvge40RtGb4d+JNUhVp&#10;5rZbkupt5I3L24+2RzCUJMiTDbKqh4RJ5x4avtW1f/gtV+zvrmq/sE6X+zr9v0WzuLXwPprWq/a4&#10;mk1LbfzR29vb+RK5zC0UsYlUWy7uCoH6A/EX/glHB8d/+ChGj/tyftC/HVvE2neFWh/4RP4eQ+Gf&#10;slrp625Z7UPcC5Zp9k7NcPuQCSQ4IEQEVb/x3/4Jt2/xt/4KHfDn9vh/jE+myfD/AEW309fCq6CJ&#10;lvvLmvZd5ufPXy8/bMY8tseXnPzYHHhOKcnw+W0cLOfNNYepBzSqJJyUuSmofC2r2lNxaeln1Omt&#10;kGZVswqYmMeWLrwmo+420nHmm5bpO11BSvvda2Pp89K/Gf8A4N+/g38Gv22Pid8ePjt+1l8OfD/x&#10;C8VS32mzO/irRYruGF7+W+muZkhkBhDySQIAwQNGsZVCqyMp/Zg88V8B/H3/AIIVWfiX9oLXf2jf&#10;2Pv2yvG3wR1rxdPczeKrfw+s00Vy87pLIsLQXVtLFG8qtK8TvKm9hsEaoqD5vhnMsDhcDjMHXrOj&#10;KsoctRJvl5JXcXy+9aS007anuZ7gcXXxWGxNKmqqpOV4NpX5lZNc3u3jvr301Oq/Y8/4Jx/8ExfD&#10;/hnx58DPhd43s/ixocfi+DUvEHgvxJ4otNat/C+qRC7tkK20SKbWRkM8ReUGSRYFBdhHx8G/sI6/&#10;8X/2bP8AgsP+0Bo37G/7I1t8Q5NOk8RaXb+DbPxhZ+H4dM01NbtgsqS3KshVDHFGIgN2JMjhTX6i&#10;f8E8/wDgnX8F/wDgnT8KbrwD8Mby81bVtalhuPFPifUo41uNSnjj2qAqD91AhaUxxEuU818u7MzH&#10;5k8ef8EGPibqf7Tfjz9p34Of8FGfFfw71Xx1r2oX90vhXw/NbTQwXV0bhrVriDUYmlQNs6gBjGrb&#10;QQMe7luf5Z9bx9LGYpzpVYpRdVVGpNNXbjTfMtujTta7vc8jHZPmH1bB1MNh1CpTk3JU3BOKadkn&#10;NWe+ujV720PTv2R/+Cuk3xt/bA1b9hT9o79mXUvhL8R7O3Z9N0u48SR6vDeulv8AapITLFDGI3+z&#10;ETowDxyRq/zqdiyfmZ+yj+1j+0V+zGn7X1p8Av2dvEXir/hImuk1fxv4f1KW3/4QcRHVxHqDmOCT&#10;JAmklUl4tptSdx5K/p3+xZ/wR58Bfsu/Hhv2svir8f8Axl8Wfig1nLar4n8WTApErwxwCVVkMs5m&#10;WBGgDvOyiKRlCDAI2P2Ef+CW3hj9jPxB8ZL/AMRfEm38eaZ8YryGTVNE1LwukFvbwK98Xt5FaaZb&#10;lJFvmRgyqCE5BDYDo51wjlccXHDQ54TjR9x+0UZzjO8+Vt8yilaSU5atWd1oKplfEePeHdefLKMq&#10;vvLkcoxlC0eZJcrk3o3FaLVWep8jf8E3f2Gv2I/iZ/wRT8RfE/4h/D7w3qXiTVtF8S3mveLNQs7e&#10;bUPD9xatcJB5E+3zLVY4be3uPLDYYysWysm2tL/giL8Avhd+3X/wSv1T4G/tU6PeeIvCvhj4uXp8&#10;P2P9t3NmLLFhbTAK1tJGxVZb65k2OWQvNuKkquOr8T/8G8uraXca94G/Z7/4KHfELwJ8L/EV40+p&#10;fDdIJ7q2mEiKkqSMl7BHMCqhAZYXYIiK7SFdx9z+Jn/BGH9jzx7+xNpP7E2j6VqGi6d4dum1HQvF&#10;Vu8cmqJqjIyyXlw5QLcGXO2SMhUKKixiLyoTHtmXEOU1oVVDHTbrVo1E1GV6CV9ruN2rqPuPZb9H&#10;ngclzClKm5YSCVKk4NOUbVm7b2TstG/eW726r4a/av8ABnw4+GH/AAV4+BPh3xr+y34a/Zx+H/hf&#10;xksvh3xtoekxyQ+MTaXkUsMk7WwjjhV2S3hJcNJbi8aSZ2jKhP2bHSvz98H/APBDTxL4v+LvhP4j&#10;/tv/ALevjT416b4HKyeHPDmtaWbeFZVmikPntPc3XnRyCILKoVHl2x7pNqBT+gVfN8VZlgMdSwlL&#10;D1faOlBxk0pKN3JtNe099t396+iduWyPc4fwWLwtTEVK1PkVSSaTcea3KlZ8nuJK3u21t8WoUUUV&#10;8efSBRRRQAUUUUAFU9e8P6D4q0ifw/4n0Sz1Kwul23Njf2yzQyrkHDI4KsMgHkdRVyimm4u6DfRl&#10;Hw34Z8N+DdFh8N+EfD1jpWn2+77PYabapBDFuYs21EAVcsxY4HJJPU1eooolKUpXYJWVkFFFFIAo&#10;oooAKKKKACiiigAooooAKKKKACiiigAooooAKKKKACiiigAooooAKKKKACiiigAooooAKKKKACii&#10;igAooooAKKKKACiiigAooooAKKKKACiiigAooooAKKKKACiiigAooooAKKKKACiiigAooooAKKKK&#10;AP/ZUEsDBAoAAAAAAAAAIQCMtiyXIjAAACIwAAAUAAAAZHJzL21lZGlhL2ltYWdlMi5wbmeJUE5H&#10;DQoaCgAAAA1JSERSAAABLAAAAGAIBgAAAKeQT9YAAAABc1JHQgCuzhzpAAAABGdBTUEAALGPC/xh&#10;BQAAAAlwSFlzAAAXEQAAFxEByibzPwAAL7dJREFUeF7tnQd0HMeVrpteZ220ve/Zuzbt3XWUtba8&#10;lu0n7TrIlrW2lUgx55zFnMAcAVLMCcxRzKSYcwZEEswJYk5izhHMQX3f/aqngJnBzDCIAj3n1H9O&#10;nQF6qquru6e+vnXrVrUnTk5OTkkiBywnJ6ekkQOWk5NT0sgBy8nJKWnkgOXk5JQ0csBycnJKGjlg&#10;OTk5JY0csJycnJJGDlhOTk5JIwcsJyenpJEDlpOTU9LIAcvJySlp5IDl5OSUNHLAcnJySho5YDk5&#10;OSWNHLCcnJySRg5YTk5OSSMHLCcnp6SRA5aTk1PSyAHLyckpaeSA5eTklDRywHJyckoaOWA5OTkl&#10;jZ46sG7f+1hu33/0dEv3O3fjrnzs+6GSHl83tayLWpYpm/o8Urovd/XTycnp09dTAdbVO/clJfOY&#10;/HRsthQevk2+NWKbFH6E9K/DtspX+m+U7htPyv2PEwOr9epjMnXfxdB/sXXuxh15c9J2+ceuy6Vw&#10;n0wp3DtDCvdaJYV7rpDC7+q2d5dJ4W5LpXDaYincdZEU7rJQCndeIIU7zZNvdZgj32k/W37be7GM&#10;XX8oVKKTk9OnoQIHVo7C6oWJO8XrtFq87uvE6/Eoab14aWvF67pGuqw7ESoxtm6ptVR6/gHxOn4g&#10;Xrc1MnDr6dA3sXX2+h3549hN4tWfKV7LeZrmitd8tnjNZonXVFPj98VrOE28BlM1zxTx6k0Ur+4E&#10;8eqMF6/WOPGqjhKv7FBpPWdrqEQnJ6cnrQIH1qDtZwJY9dnw6Knnevli7w0y40Bii+mkwudFoNhF&#10;j9NLQdddIdcxQxove7AF1GD+LvGaKKBaKbBIKXMUXAqxZjMUXAqtxgqtRgqshpMVXpPEe0ehVU+h&#10;VVdTjdGaRsmh8zmh0pycnJ6kChxY9VceUQtJARILSImSgsrrliUT914IlRRbm89el28P3WqsMAOr&#10;nllqmenx0tTSarNMikzNlmt374dyx1apyZsVSAqolhZWCqoIWCmo6quFlQur98SrPVYtLQVWxaGy&#10;Ys+pUElOTk5PUgUOrMYZR8VLfQxgaffx+QkfhkqJrRkHLskzfTVvWhis3tVjdaNbmKHHXaUW02L5&#10;r6Hr5dClm6G98mv32Rz5bHO6ggotYNVkusJKu4LACqsqHFZ1gNWYAFZqXXkVhsiqvQ5YTk6fhpIH&#10;WLpPlSXxu3SzDl4K+cW0bGDVA1gpuIBVWghWXVZqWq4gmif/lLZCTubcDu0dqTv3PpZvdFmolpRC&#10;ysLKdgHjwaqmwqracPHKp0vGPgcsJ6dPQ8kDrLQs+d+Ze0Ol5NfZG3el4sIDCq3MAFoGVvo3sOoK&#10;rFaI11lh1XqRfKbtYhm44ajcuR87HOHctdvyTIpaWACrUTSsQv6qOuMiLStgVWWoeGUHSoazsJyc&#10;PhUlD7B6rZcv6uf+y7dCJcVW56zj4nUEUJosrDoDq2XitVwgX+26XJYdSuwH65mxT0GkVlRM57pa&#10;VXXGKqywqoDVSAOrQlUVVpWHiFe6vwLrZKgkJyenJ6nkARapW5Y8Py5bzt68GyottibsOiv/0F2t&#10;q06ASlMnhVXz+fJs/9Wy58L1UK7YWrz3jHwR53p9hRSwiudcB1bVgdWwAFZVFFYV08Ur1U8y9jwe&#10;sC5fviybN2+RbVu3y7Zt+dOWLVtl9+49cu/ePdmjn/zP9s2btsixY8dDpTycbt++LRs3bpbly1bI&#10;9m075OOP4we/3rx5Sz78cKd8kLlaVqxYJZn6uWH9Rtn54S65ejX/iKjv+7Jje7Ype+OGTXLrVv6H&#10;DHlOHD8hW7duk6ysdZKxKlNWatlrVq+VXTt3y7Wca6Gc+XX16lXZsSPb7LNqZYasy1pv6nLtWrDP&#10;+fMXzDlRB/KGi+OSNzv7Q3Odb96M9GVyHdjX1F2vD9fpYXTx4sXg3kXdM5u4V3v27I15na9fvy7r&#10;1m2Q5ctXmrrFEudmytm8VU6fyh+ic+fOHXNOfH/kyNHQVjF/b9Pz2bVrt9y9G9lucnJycq/Trl17&#10;zLUJF8fk2lIv7slfg5ILWCTd93sjtkn2hfhOcwS0CrVdotbWUuOzenXsJrl4KzHoRqw7LJ+pr5Ai&#10;xuqBsBohXtUQrLCsKimsKgwUr2QfBVbiGLF4WjB/kRQrUlIqV6wmFcpVljKlKkSkksXLSM3qdeTw&#10;oY/MZ+mS5UzeEsXKSM8efUKlPFj8UDu06yxlS1eQsloun31698/3g0aAoUmj5lKpfFUpVaKcORb1&#10;KFWirLzxWlEZN3ZCKGcgYNq/3yAts2JQvqZ2bTrIlStXQjkCAZU6td4x50kqUay0FH+7lCm7Yvkq&#10;0rB+E5k+7X25fy9vRJfGPn3q+1K/XiPdp4rmLSsltT7UpeibxWXE8NEm34Txk0xZxYuWksWLlppt&#10;ViNHjDZ14jyaNWkZAVzOn+tg603q0K5TTChHa9bMOXn3rmz+e8f51ahWW699JIjPnTsnLZql5B6v&#10;XJmKMmLYqHzwAOQl3g6u0ZDBw0Jb83Rg/wGzL9ekY4cuoa0i7dp2NNeHa3z40OHQVoXktevSVu8L&#10;+xR9q7gMSR8Wccwzp8+Y6xNer1Ejx+SrV0Er+YDVZ6PxZ/1Dvw2y4PDlUKmRWnv8iny332rx2iwS&#10;r9k8qTlnpzzoMreal60gUjC9EwNW0c71CFgNDmBVUWFVboB4xXs9NrAWLlgs5ctUklo16krjhs2k&#10;besOEalVy7bSvVtPOXPmrPls0ri5yVu5QjXT0B5WixYuMT9igPFO3YZSu2Y9bVTlzdM5XDz5G2k9&#10;KiqsAGSbVu2kS+e0IHVKM/XBEgnX9u07DARr1agn9eo0MMcAdPPnLQjlCHRaG0QtPS7lUgfOp1fP&#10;vlpuqjmnKpWqG3i9Ny4PiKNHjjVl8R2Nv33bTqYeHdp3lgbvNJbJk6eZfBMnTJbyZSuZaxkOrPen&#10;zzQND6hwfbmO4cIK4jpwPfLqXtZcrwdp9qy5UqFM5eDeNcp/71JatJHuaT3kllqr4Zo8aaqU1nPi&#10;WByT6wFcDhw4GMoRCGABQmA+bOiI0NY87d+3X6pWrmGuTdcu3UJbRTopvNhWrUpNOXQwGLTiofJu&#10;957mOFyn3r36Kqzvme+sgD4PxLq18+rFsQ8f/iiU4+norwNYxFj1XB9EsvcK2x4v9V6n0FqjabWk&#10;b4l0cE/eeUa+0Gm56QJ6KQul++q8p0osMSex9Ngs7dqNC3xV4SOB8ZzrldSiKj8oSBVJCqvyCqsy&#10;fcV7u4dk7H48YNEw+FHyQ+KHzNOMhGVx/z7pfu4Tjk8AU0lhBbD69hlgtj+MenTvZSymRg2aKkgW&#10;mkbGMUePGhvKEYguDI2bhtC5Y1fT7XiQxo0db84BoMybuyCwzipUlW6p74ZyBAIWdWrXN2W3TmkX&#10;2hpoz+69ppFUq1LLwINu2yG1DrCqKBfA0UW13SuuBXWz/wMszod6LFm8zGxbsXyV+Z/GW1ePezSs&#10;22Q1SoHIflwP6s71oe493u0dyhFfc2bPC+6dJsAY+96FMofEd+3VAuL+tWrZRsuYa64HEJnx/qxQ&#10;rkBr12RJRT1/oDF82MjQ1jxhYQElzi+1a/fQVjH3jW3Vq9bKPedhQ0aYY1AeD4joLjt1bdO6vbn3&#10;PKSwHqtUCuo1e9acUK6no6cLrF4KKP7Wz68O2SJfG7I1gBfbAFg0qPoAtFB8FSn1A/HaLZdmKw6Z&#10;icvd1x4Rr/ViA6svdVgiU3edCR01tk5cvSkv9lkWwCp8JNB0AaNghWVVHh9Vf/lizeHyfxqMkb+v&#10;pZZWiT7iFe0hXlmFVRn+fleB9Wj+JKtwYE2ZElgLiYT/4VGBdeHCRdNg+THyJL5x44Y0VUutcsXq&#10;0rJ56wgo4RMhHxYW3bwHiS4VVhdl0dgpG8uJOtauVc90f6yigRXe9UNpCrgqWg7fk3fBgkVqHQWN&#10;bOKEKaFcsWWBhYWVtXad7N27z5wHDRfgAcRocd4tmrcy+Zo2bqF1vympen34n+t14ULigZpwYM2c&#10;MTu0NbHwLwFloDhwQLrpqpt7o9erc8dUAzwrC6xYDxaEP5BrFQ9YnPfZs+dk7pz5xsrkgdUqpW0+&#10;Hx/i4VC1ck2TZ3D6ULl65ap5cHAfuSZPU08PWN2z5HMKpxaZR2Xr2ety+fZ9uXLnvmSfvyEd1h6X&#10;Z/pp16+bQokuILDqHQYrIte7a5ePsAVGAdsvk++n63ftlpgu4Dd7rJL1JyJ9JtHadPySfLv9XLWa&#10;tLsXbyQQUJFwrpfsL8+1niLj1uyVIxdyJOfWXTmrwFuy44i80WO2eG+kiVdMwfVWd8nY9cmAxRO+&#10;aZMWxhdB6qZdCfwHmzZtCeUMhNOYHxH5GzZoYsz/jto9StMf7NAhw42TPNrUZ5ttWFhxaGD/dAMl&#10;QINVZYUVwzaO8TBA3L/vgGkc/ND79Q3yT58+I+ie6fFWrco025AFFvnbtGof2hoIONBlw2KgK3Lt&#10;2vUQhLTBajk45xPJAgurAn8PAKIxAwcc47EUWJPVjQUDPNBU7WLaa7X6gzVmWzxZYHEvmjVtmXvv&#10;APboUePM4EK05s2dH7o2lXK7nYAaYAGYEyfyBm8AFufPNQFCADw8jX9vorlW8YD1Tr2G2pUcaa4J&#10;1wJ3AgCLpVlqRdl62S4/bgDgzfnRnX9aKnBgNQFYbTPlm2pRZZ2MPxK049wN+f6IbcEUm3BYEblu&#10;YZVK2MLKIL6qrVpWTefJL4dkybGriUMfZmSfkC83mabWk8LpQc71qtoFLN5Pyg1ZJjejGn+4es/b&#10;JN7rqeL9byfJ/ITA4inLjwwfAv4NnK2lS5Y3Fka/vgPVhA9GriywyM8Pkbzsg0MZXw9P0o7tu5gR&#10;LKtBAwabRslTHYc6YhTI/kCnTX3fbEOPCiy6QpTBOdDA0NGjx0wD4ZjhVpoFFg0T2ALP6dNmyNjR&#10;70nzZimmYXI+AxSmaIw2esoARA8LLK4Lx+YYnO8KPc94Ak6m7rrf+nUbzDb8NdwHLJv0gUPMtniy&#10;wIp37yg7fdAQteTyBjboJlOvmtXrGssXLVm8NPde8LeVBZY9pxLFSkckHOPmO+26RQOL/PjIqBdQ&#10;AzrH1SKLJyxv6oVVxcg1Aoq2XtF+y4JUgQOrwqKD8oNhW+VYzoP9Iedu3pWXp+wKgkFN5LrCKnea&#10;jSYi14FVaCSw+ORtciOqaxGtvpn7FUxqTdXQ7l4thVODeM51TZWGahdwgLSdsTG0d2LNWL9fPq/Q&#10;WrDl8ZaZscDih4WFsmnTZjO0vmD+Qu2utTJQYhSIJyCywKJx8zQnL/ssW7rc/G8gpo3Fjipdv37D&#10;dNX4AWPB3ND/EU9y+3TGgW19QY8CLLovnTrkdT9mzpxtrBJ+3IzqVVfrhpE/O0pmgUWj4Nhvv1VC&#10;imriE0e3vQZ0kxAO90cFFo2UVL1qbT3nmsZysucWLrYxGsh1oS6zZ881dV+6ZLnxl1F3rhuDEPFk&#10;gUW9eShgDRPSgRWFxVVD68C9Y2AFYd1w7twj/HyEaHDMKQpO7idWVq+wkV8LLGBDfqASnvCFUV48&#10;YAEz9uXeUP58/U3F0qlTp801oF5YppkZH5h68UBhP0DW9xEGeJ60ChxYjOyduxnfUonWvY99qbJA&#10;IdNeu36pCi5jWREYGoIV3cDm86X5kn2hPeKr/oytwUhg1THynU5z5aW+CrrK2t0zXcAoWJUfLH9T&#10;cbCMXr0ntPfDafXeE7L9o8jRp4eVBRZPsfffnxHaGminwoPGgFlOlw9ZHxZdMGuJWNEgaKw0VH54&#10;iBE8a10NCLN2WAQRS4zy+aEeU6sIPQqw8KHQGGg0fGJhFFfrgpG+alqHuloXLBWgisItLGCAs56u&#10;E6NTCxculoNRo2Rjx7xnGmwFvTY40BPJAovzwerrqt0Z/sZCHaMWXLSwAjlvrldk3cuaRsp2rlus&#10;bp2VBRZ+M/xE4WL00dwnve49ewQOfOLHuM+BRYbFVMYck1FKawUx8HDx4iWT3/qwqMeI4aPMtnAd&#10;PHjI1JXzjNklVPACKcrkXLmW1goOFw+7oF6BRRarXjyAosNUCkoFDqzHVZfVRxRaWFMr8qbZtFss&#10;n2mzSIZsChpYPF29fU9eH66WGc71KqPl+dT5cuxS8LSsMEa7nOXUksKpbmAVONf/ue5oWfGYAaCP&#10;KwssGlu00/3UqVPBD1IBgkMWASAaAk9juorhwomMRcPTFSBgAREiQNmxzPrJE6fkwhLzHwVO94cD&#10;1uJFS8y+NavVMSNeWAc2YbXxY6eREAeFEvmwYsk6i/G1AbZEssACHmu0UXIsQERDBVrWyrEi5CK3&#10;7iltI+reXi2voO6VDTTjKZHTHec658nDhtAGRPc46A7Wkc6dUiOO2aJZq+CYWhb1R+HAijVKCOAT&#10;AYtzv3D+gimP68L/pH379odyBurTq5/5PXF8RhDD69W8aUrutViXFXSbC1qemsP+X0O6cOuuf+r6&#10;nZjf2TQ++7T/+Y7LfK/NIt/rsNj/sqaMIxdj5rVp37kc/6fdNH+1Mb5XZZT/xuCV/pWbkcdpP2eL&#10;rxaV71Ue6nuVBvvfbjzOP3XlRkSe6LT3ZOLjPk7ShuTrj9TXH4SvloZ/9+49TXf9Cxcu+NrQff3h&#10;+dpo/fRBQ0z+rVu2+QoTX39gfq+efU1e9rly5aqvjcZXWOn3VX0FnH/v3j2/Vcu2ZluN6nX848dP&#10;RBx727YdJq82Kl8bldmmwNL/q5tj9OndPyJ/dHq3ey+zrzYoXy2KiO/OnDnj16xR11dLy9fG6N+/&#10;f98/d+68r8Ay9Wmd0s6/e+duxD7RSRu9OX9tZL4+5f3MjNX+1atX/Zs3b+pnjn/u7Dlfu2wmL9eO&#10;a8i11IeA2bb6g7VmW81qtc15btq4Obfsbqnvmrqrperv2J6du52k3WVfYWfqmdKija8PgojvbZo9&#10;a25w7zRNnTLdXG/ux3k9zyGDh2vda/hlS1fw1ZI02xu809hXwPhq+ZjzCC8rM3O1rwA11zJ90FCz&#10;bc3qtb4Cy2wbNnRERH7S/n37TXlcI+0i5m7v1KFL7nU7fOiw2TZq5Bj9HVUy59SgfhP/7NmzZvvF&#10;ixdNfSiH+l27di23HNLKFRm59Ro6JH8dCiL9VVhYh67elh+O2i7/OnizbD8f+FXiafXRy/KN7tod&#10;bDZPPtdmobRYFH/KwMqD5+SfU2Yaf9UXGkySlNnxTfqxWQfks5XxWfWXv68+TNKXx1/KZsSKbPnC&#10;G6lSdeCCfLE1n0TERAVBl3WNdYTlwZA/JjhPVp5sCpvciGWm5JQLBSti8pOXfbCo6CZijTA692H2&#10;TvnooyPmic5THqtBb74pwwr/DM5vfCC1atY10zL27tlnysAy6q1P3nhS+AT+E7XmCOC0U2TChU+N&#10;Y1Ov/fsPmOhxAkfZRlAlIREPEsGZdE04DxJ+OJ76jRoG8VLEUSG6lVhj5UpXzB19Q5PUiiQCH0sE&#10;i+v48eNBPfT6cd6N9PwJxQgXlinXy9RdjxErJALNfH92cO+qR9477gv3jvtA15JrpQ8aY9GxvWeM&#10;GC+687ZO3BMCPdetW28sI/ZjBDhaBI5iSVFHRvSsGDVmG/fGdrO51lhPHB+rrV2bjmYbgw2BFVsl&#10;ZiAyU4K4bnRh8aNFX6uC0FMH1uqTOfL19M3ipWrXLHW1/H3vdTLvUNBvj6fDl2/Kzwdp/oYKowYz&#10;5M+j1snlqGk3YzZ+JJ9tMEW8OhOE6PV/bj5NjoS6gfGUue+UfKOedguL9BSvaE+pOya/r6T1JO1a&#10;/qmzeG+miff79vJqu0ly8XriUcmH1QcfrDFdPkx1fmQ0OBJdMn74QIMYGSuAgolOfrpu/NhokPzg&#10;aBzEzDD/DOHLYYoIXSK1AMy2aDGKBRQpA78LviyOTWML93lFi1gnjs2+0b40KxtlTqMGPASD4r+h&#10;rjRuGuXDCAcwkeM40qkXjTgAcyXtCgbxWZwf58C1W74sb2QQSPfu2dfAh+MCUSLhAyhX1vMfGsoZ&#10;KcqzdZ85IzKg04qRVrpS9t7Z43MsHjj9tEttAzcJUTHfa91tYGu0CGWxDwumYtE953ypB/tHy8RO&#10;KYjJz75W+O/YRr3Cg2XPnz9voAO8GZjBh0jiOlIvzidawBsHP+fH9dv5FOYXPlVgjd9zQT5P8Gi3&#10;tXlhC10VCJ1XyYDNiaPFr9+9L0XHbxSv/nTx6k2T53osk4Ohic3tFn4oXq3xun2iQi0UDFpzrHy1&#10;8SRZsjuxX+rw+Rz5WSvd5/Vu4r2WJn9Omyk37twzN6t0n7ni/bGDwqy7eG+/q5+a53et5dma6bLn&#10;ROLAwocRDYonMD9Q4oKwjEhM07h0KfY0JJyyWE/ACyc5P2z8EpQTrsuXrxjnMinehF6sLJuHEUTq&#10;wwji0SPHEjpZw/cjZiqWOCYAJM8VrQuWKfE8NCIaz6NIewZy/Nhxc75cH6wLRrcs9Gx9mBBuQ0Cs&#10;iEvjO4b1+bx44WLu34yixtJtLYPvSdQ9lrhWWEaAAyvM3jusGq59uAgzMXXQ+sUDNQGd5LHnQD5b&#10;TztyGi6i00+ePGXu1aVLeQ98fh9sO6XfRVvVWJf2GCf1PhP/duzocXOcePW6ciWvXkyKL2g9NWB1&#10;XndCzAslCFXoRTAoYQtqNRG2wNIwbZZKoyWRDsFYajJP4fTOVPFqT5JvdV0ob43SMoAVqy2ET7Mh&#10;bKHqKClUbaQM+yD+ulro2u278lbPOeL9pat4f+4iL7SeKL9pP1m8VzuKV0xBBayKqIX1VlcppMl7&#10;uZV8tViqLNvm3prj5PRpqsCBdf7mXSk1b38QEIpFZWHVHVhlBmtYEbbA0jAtFshbk7Y9cA32QWsP&#10;KpwUWqxhVVtTomk21UaIVyZdWk5fH9o7vhqOWandvy4GWt7rCiZghXVlYfUm2ztpUpD9vpUU+n1r&#10;6f3+GrkXZ2FAJyenT6YCB9aBy7fk64O3aLdPLanoaTbRC+4Rvd5krryQvlaOPiB6fe6uU/J3RK/X&#10;VDDFmmbDgnt2mg1zAov1lZKDlsjNB8CwDxHsrymsANbbwCo1gNUbIVi91kEK/UW7ia+2E+9n9aVI&#10;xwly5wFlOjk5PZ6eSpeQCPbfT9auHMGgJnKdYNCwyHUW3EtZIP+3h37feoF4jWbJN9OWyvpjsf04&#10;VttOXJb/aDdLvMqj8mAVPs0G60ph9S9N9LtS/RU8PeVX7abK8Qc442dt2C/P0A38Y/swWHWUQhZW&#10;f2gt3otNpPWoyLWXnJycnqyemg/rvu9Llfn71IpSOOGzsnMCQ9NsikzeJudv3JWeaw7r/wqh+tPl&#10;SylzZeqOxE7z0zm35Nc9FymYhkXCqrL+X7K/tJmxUS7fuC01RusxGQ18o7t8q85w2XAo8YTOzYdO&#10;y3cq9xPvtym6TxisfttSPvNyioxctCmU85OJgE8c5gQbHjxwKK6TNVz37t83jnccvtFO5kS6d/ee&#10;WUjvxIkTZt4c0dIc10ZXx9Ml/Z6BABzdiYSDGgcu5TKQcD5qIMDKDDacPWccuYRskB9nPA5xBjui&#10;xXIoXKPLly7H/B6nM+cVfh4MGrCNOXux0wXzvZ0sziAHx4i1Wurt28E94nxiOZ6pE8Gq3A97Lvwf&#10;z6nv9PB6asCyMhHsbRRS7UnBNJvGiyKnw0zJPilf5IWmdacquKZKtxWJnea8vr7uxCwpVGV4ELle&#10;YbB8pkK6DM+IHIZNm71RzNIwf0mVL5fpI9PXJ57ec/LSNXmpsVppLzYV789qbf13M/nqm51k2dbI&#10;aSSPK1bTJI6JGBzCCRiOJn6GuJ6BAwbL6dP5AQFgWqe0NflsfAyjZw8SDZF4HeKnOJ6N4SH2h+kb&#10;xOmwskO0CEkgTov8DJUPGjg4HyRZzoWlaiiHehHrQ9mEWhAXRBiEFaNbRNETpkCIho13Yr+6uj8r&#10;ZrI2VDgYiLOqqHm4VuFL1iCWcKZewXpaNSUj4wMTY0TMFudJKAXfESZC4m+2kYgRY54io4yEIlAP&#10;5vaFi2VnmLdHWST+ZpsVSx2zhhTXlWtEuAnnUqNaHXMMHkJOj6+nDiw0Ifu0eZMNTnbeZhNLWUcv&#10;yXdT1XLiNfE1xkvVSRuMlRZPXRZsk0KV1KoqPVC+UmukLI2zgsLkrL3ytUoDg+VhXkuVHrMTTzm4&#10;fe++lEmbJt5P6smPKvaWPccfbUg+kXp072VibQj8JJiSH379dxqZRkzcDnMCo4fImTJBfBWN3U6b&#10;YD9AkEgMmwMEGjUNj2NSvglSVcAQZ8OcOuKnrLDi+A4gEEDI8Zhrtmxp5DQfppGwL0AgsJP6sAxw&#10;AMVqJviTFTQR4GzcsKmBLfXgb+oBjMjP+VAWKxvYcAzm0tm5beFWHgGrwJ39COBkBQNWn8BqtfC0&#10;9Q5PbCOVKVnezKXj2pj/9RjRcw9N8Krmo65cByBsLTmsTmKnuF/M4TRgrBeAEViRnyV4nB5ffzVT&#10;c5YePO/P2H0m5nc2rTx4zv9s/cm+12CS71UZ7f++31L/3LVbEXlu3bvvlxm20ldQ+V6Jfv53m473&#10;s08knkbTe/5m3/tLF98rkuZ7r3Twa6cvjJkvPA2ZneWfupgT87vHTZcvX/a16+Dn5FwzU0Du3btn&#10;puWkpb5rplFoA/IVDrn5tSvja0Mw00rSur7r9+3d369SsbrJq12RiLKjk3aR/EYNm5q8DRs08U+d&#10;POVrl8XX7pS/evVav26d+n71KrV8tQxMndhn1sw5ZkqHWkP+6FFjfbVazDQNBW1E2Wpx+QoSPZ8r&#10;+vctcx5MoVkwf5GZoqKWi5kuRF6FkN+yeStTD85Fu8CmHlyLPXv2+mrB+NW0Hgplf8OGTWYfppYw&#10;RURhYY5jjzt92gwzdYntJIWdrxaS+Y5zYJrNyZMn/RXLV5opR6Tu3XqabSTtvpr6ntRroRaSOca4&#10;sRNyy9duopm6ojAz3yvszBQWtvP9lMlT/XKlK5r7MXrkWDP9iOkuJO6VdmFzy3Lp8dJfhYX1MPrg&#10;0Hn5DgvuvTMpL2yh8ij5fvtZsvNU4Iw/eeWGvJSmeUqytno/+W3qLDmbk/hlFWMzdso/lukdhCsQ&#10;tlCkm3i/bS1/ajdBLj2hCPZPKpbrJfqYqO5wi0fBkjthedHCxbJp42bzNwlLIJHwizGlBauDT7vU&#10;jBXdNKwhLAa7bhaR82zDqsCHg9WDNYElER6sGE9Yh3SNOGZKy7ZmG901ls5hG+VEv/CBScWcDxHe&#10;S5cEUeGsuMk26mEtLPxdWDHWWuI7rLNYUf0EdHJepFiR+QTL0qXjGO+NmxjayqTqKWYb61dhYWGd&#10;YQlaq9csD60WKHkUrmab05NVgQPro8uJARJL4zcfkc81DE2zCV9wj5eaVh4p/9R0kgxYtVu+1+79&#10;AFYl+kml4Svk7gPiodpPXSPen0PTbEyMlcIqFLbg/aal/LjGANl78tEi2HNu3pHTF/IvO/uwotvD&#10;HC2mrpBwBLNqJd0cuiJ2cTk0eNBQ03UDGvhGiEKuqQ2JKSLhM/ZjKRpY0UsUs4IA/iz8OB8dPmKc&#10;1jRSjmXnquHfAZgk28Wzoksafh5EwDOvj+MBHzs3kfMNBxZOevKzLwMOrKJq97GvwAoHln3lFStR&#10;sI1uFysh0DXk/1jAsuuIkaJXuUBEjEcDC6c550/XlalBrPPOtQgHFqt+AixAyIoXQN0mouCju/NO&#10;j64CB1b1ebul6qz4E4uj1WnxriAYNNart1jDihirasRWDRGvbLp4pQdIx9mJn2688bl8//ni/bFj&#10;ACk7zaYIwaAKqzcUYm/od79pIV8r2lVWbE/8Igur4+euyM9Kd5V5ax7+/MLFqBerbdII8CkBEuv7&#10;YE0pGo+axSYvDRpHMk5d1iK3AlQ0JBpXoqVsLbDwYeEnY6E2JlPjaGfJZI4JDKkPx7TrN5HmhdZ7&#10;YgoQcx/xa7H2d7hYiqVmjTq559GgfmNzLMplCZczZ4K6WWCxHQAx2ZfzYj8sGLsPSy1bhQMLCAB1&#10;rCqgzkRlnP4WOE8KWLxCDIuNbVlZ6w2cgGgsYFEv9g9PnAevzXIjhZ9MBQ6sBov2KmRmSLFJW818&#10;wHhi4b5KEzeIV12hFD3NJt8LIjSVS5fPVRoi761NPNJ34dot+V07LesP7YNuYPg0GwsrYqwIWSCp&#10;pfU3L7eUUQ8IW9i055gUfq21eP9WVjK3PZ5jFWA1a5piHN9YCCR+/Kx4iZUxacLkUE4xi8kBFBop&#10;M/4JCcAiYa0kLCwaVvjE32hZYAEFGhSObZb05T1/ONJx8nN8u8Y76yTZ0buVKzLMsZgzRx4czE0a&#10;NTMQtRqjwAIi9jwaKBQtfFq3amfWZkK3b9+KABbnTl4+2Wb3oWtoFQ4szoPlky1MNm7cZMIN2I//&#10;Pymw6IJjIVEeD4K2rYO1u+ybZ+IByzjcQyORJMpjICX8Gjk9ugocWI0BVtO54jWeI8/3z5TlB/Iv&#10;hL/m8Hl5qe9yhZVCKdE0G7vgXqkB8i/1x5rVFhJp14mL8sN6w4MJzESvm6SA0m5g+DQbA6s/KdD+&#10;t52mNuL9rrl4/6+h1Os7U46cjvTVXL1+SwZNy5Qv/09D8f6zqnjP15DMrY8/EsREW57C/LBJDNvj&#10;OwIUjHrZlygEK3AGS5YAHboqJCBB46AxJlp0zwKL/DQu3u/HwoCpXbqbUAUW5GO0DLGuN43Owg2A&#10;cCwaMZYcdaAbZFeGQEyeJTzAngdvcsYXZ7p3CkO7+kN0lxAQ0n0kP3FMduliRuzsexMtsAjhwI9H&#10;nYAJedGRj46YOn5yYFU268yzOgIPB7q+GzYEy2Wzxns8YJF38eKlJg6N70jEdXE9nD6ZCh5YC/eI&#10;12SOeG21S0ZAaLNZ8myflfL2uPVSTNNPei1TQE1RICmYLKziTbOpoV3B4v3kFx2my9GL8V9ogZbs&#10;+Ei+Uq6veK8ojLQr2GHyapm9fp88U1Stqz+0VcsqbJqNgZVue1Utpj+2kkKvpIj3skLr5/XkmVdb&#10;ya/rp0upDuPkT02Hyjde13zPVRPvhVri/aquQquaZG558KTtRxGrbdI4cLrzjjiU0rKNaZQ0LBqu&#10;TYQE1A5BDCsl3ioLFljAgM9EjYnXlQNHjgVUwo9HgwVafI/TOZFYpYB6cUxeB4aine628VuxMqpZ&#10;B0qTfVcfwOJ4WG5YLVwHQGGBRrDmkwBWDS2DpW+ANdYlS6vYQFX8h9HAClZ0DZzuxGM5PXk9BWDt&#10;Fq/RTPFaq5XVSlPL2Qqm6QojhVMdhRMviABU0f6qWNNsFFbFBiw2y78k0rCl26XQW90CWL3eVQYv&#10;ynvD8eYDp+Tb5XuJ9+vm+WBVSGHl/UFh9fsWBliFsLT+u5F4/1VHvJ/UCNILtdX6qhfAir+fqywZ&#10;TxhYQwYPN40LCwsfEyNjdAVp5KzFTvyRtWRIWFZ0C2nU4U76cEUDC4smnoZq98dYGNoYlyxZFnEs&#10;XuCZC6GUtrmR4rHEGvRYZlhD1BsRIxUOrPBXufMdL9AgP2tR2cX4ABb1MVCpVsecKwMTVlhmTwJY&#10;gJhlk/kkqNQ6/VEsYGFhsY3rzmKMTk9eBQ+sBbsURu/nwaq5wquZ/t9EodV4msJMrSu7hlW4c93C&#10;ihSaZtNsSv5F9KPVyKy4oN2+P3eWr5TuLQtjvNHm5MUceanBUIVOYwWVdgGB1SvAqmUerH7bTLzf&#10;NFWwKbD+R9NLDcR78Z0AVr9UWP1CYfVzBdiPKymwHvxCjFiaOH6ydOrY1XQ3aJQ8sVn5ESDwhA98&#10;Ntdyh/pJ06bmb5C8zorvaNTDh+Zf/xvR3TMrjCooGjZsYl6WGUtEcfMOO9v9Y7QrWkR7Uw4QZY0n&#10;AijbtelgYECQJ+fBJ2CkHF5MYeFD4GjzJi3Nds4P2ALo/rovK3aynfPgO0bqEOvC222AhWvDemBW&#10;4RZWdKQ6YsVPC6xY3WbCGjhXUtDdrZLvTTG5XUK1Yu1aZevXbzR+QLrZgIygXvbjHvI6eP4PD3R1&#10;enQVPLDm79RungKqBbCaEQarqYFVFe5cz4VVmHO9Iq+JT5fBKxNPP8m5fVfe7KblY1W9mSpfKdNb&#10;Dp6JP3n6tloGpbvo8V+or5BSUIVgVYiuoIFVkwBW/90wAlaFLKxeqKmWlwLrhxUlc/PjAYsfdpE3&#10;i0uxoiXNK6+Kmr9LmVE4uj67dgVTixgVDN49WFZ27sx76lvR4GhkvJuQBhdrZAoLiyk2wIPPnKj4&#10;Jyt8ZtSB4/EyiVjCsuD1XNSd163v2rnbvGmFd/KZ13fpds6HiHwAg1/Idq3oEmKZUVcAUFyP9XaR&#10;EuYasA0Q4psKBxL+O/Jg8ZUoVtqslBougMWxirxRzLyQIlp0Hakf5xXrNfSMrnJcRgGJf8PCY65l&#10;uFhB9C0tn9d3WQuL0VTqBrixhjkXjmFSkZLy1utvmxgwp8dXwQOLBffqKZyaKUyaxoMVXUBgFeVc&#10;rzRE/rb6cFmYnfgtOYfPXZWfNdH9cK6bYNDu8vk3u0rjEUsl/mSeQCnDF6nFpECyXcCEsNKu4S9q&#10;BbDCunq+mng/qKDASjzXMZ6uX7tuRuVwJPNmFywpltBlFVEaNqJR0ODIQ6BorJUhgQEOcPJs0Kc+&#10;ju1oUQ55WJaZLtLHcWLWmJTMssTkY95iLDE1hWOR55DCgrIZtaR+vNtv7px5povEHEJG3KIFINif&#10;c+UNNuRfuGCRie2iexctjsf0H8rDvxYd9MrABedtu8/RovvLvqa+Mcqn/szH5A0z1IE16KMFwAgF&#10;wVqLngZ15KOj5j2DDDLgf+Re8tbrHduzY94Lp4dXwQNrbnbgqzKwsl3AEKxy/VUWVgoqYIVznTcw&#10;lx0oM7ckjonivYBfrzxAeANzxIJ7jAL+uqW82nrcA9dgr9hN6/Rf2tUzsNJuYi6s1Pp6MfBXRcAK&#10;y+pn1cX7aVXxvl9WMjY9HrCcnJwSq+CBNWeHgkitqFx/VTSsopzrwKpaAKsXOuW9Rj2Wxq/eLZ8n&#10;ruq1LlIoF1ZhC+4xEvg/zeTZav1l59H8vhirfcfPyWd/rVYVkMJfFQ2rXyisjFUVgtXzwEqtq/+s&#10;JN53y0imA5aT06eiggfW7O0KIgVTLOd6BKy0C8jqoNWGSaGqQ8Ur3keqjIwfCDljw361iAhPSFVY&#10;9QhFruvfBlahYFDCFjR5v2gkf/dmJzkRZwoN/qyvF9V8v1RAvQSsQs51A6uQv4ouYC6s1LL6SWXx&#10;nqso3r+XcsBycvqUVPDAmrUtCAhN6FwHViO0GxiCVeUhBliv9AhikGLp0rVbUnfYEvH+oKBRaAXB&#10;oGGR6zbG6jct5At/bCNjlmyRu1Hz56zOXMyRL72s3cFfAay8kcAIWNEFDIcV1tWzFcT7TknJ3Pho&#10;r7d3cnJ6OBU4sOrP2KIgUjBFwCrKuU6MFbCqAqwGi1cpXbxyA+QL5bQrd+JiqKTY6jNng3ivEksF&#10;uPJgZabZvNhU/qVYqqzdFdt5bNX1vWXi/Vi7eMa5jr+KkcAw57qBlX7/0yoKKwXVc5p+rNbVD8uL&#10;V7iYrFyff+TOycnpk6vAgdV+QbZ4FRRIwCp6JLAGsBoegpVaVZUUVhUVVhUGild+gHhv95AfNRot&#10;xx8Q1T5r3V555k2F1cspAawIBv1lY/l5zQHy0dnE68LPzMyWz2FZ4VSPHgm0zvVoWD2rsPqRwuoH&#10;ZcX71tuybfeRUGlOTk5PUgUOrAPncuSZBmpdVVRo1Qr5qwAV/ioFlWetqnBQle0nXpm+mvoIq4J+&#10;s1q6bDiQOABvy8FT8p1yPRU6TRQ+jaRou/Fy/dad0Lex1XfKKgURUFI42ch161g3o4AKqp9oF/A/&#10;Q/4qAyrtBv6wnHjfLS3e374qr1ROk/vuNV9OTp+KChxYaM2hc/KLLnPUmlJIEbVeSSFVQSHF67fK&#10;KqTKKKRKK6RKKaBK9BavuIJHrSuvaBBT5b2i3bw30mR8xk75OMEyyUSw/6r2IKndb3ZoS2zl8FKK&#10;tEni/buCJzSB2fsJo35qRT2ncHpWragfKZx+oHDCivpeGfH+QwH176XE+7eS4n27uHxJt5dt0E8u&#10;X3UTXJ2cPi09FWBZ7TpxSbIOnJGsg5r4NOl0kPaTTuWlfaSTkrVXk35mZB+RD3YdNy+c+KS6nHNT&#10;FmXtkjU7DklW9mHJ4lPT2h0H9VPT9iCt3X5AsrYFaS1p636T1m3ZJ0dPPrm13Z2cnGLrqQLLycnJ&#10;6VHkgOXk5JQ0csBycnJKGjlgOTk5JY0csJycnJJGDlhOTk5JIwcsJyenpJEDlpOTU9LIAcvJySlp&#10;5IDl5OSUNHLAcnJySho5YDk5OSWNHLCcnJySRg5YTk5OSSMHLCcnp6SRA5aTk1PSyAHLyckpaeSA&#10;5eTklDRywHJyckoaOWA5OTkljRywnJyckkYOWE5OTkkjBywnJ6ckkcj/B91SQ1W+gcquAAAAAElF&#10;TkSuQmCCUEsDBAoAAAAAAAAAIQDnLeP6nlsAAJ5bAAAUAAAAZHJzL21lZGlhL2ltYWdlMy5wbmeJ&#10;UE5HDQoaCgAAAA1JSERSAAACCQAAAIwIBgAAAPaAOroAAAABc1JHQgCuzhzpAAAABGdBTUEAALGP&#10;C/xhBQAAAAlwSFlzAAAh1QAAIdUBBJy0nQAAWzNJREFUeF7tvXd8XFedPvz+/f73/vH+Pvv+dmEh&#10;kJACm8AuJYmtPqM2ai5pEAiEkk1CS9zUi9MgwLIQtlCWwA922V3q0paysCyQYkuyLFuy5cR2quOm&#10;rtH0ed7nOXdGlkZXkWZ0ZyzJ50ke35nRvaef831Ouef8X7CwsLCwsLCwcIEVCRYWFhYWFhausCLB&#10;wsLCwsLCwhVWJFhYWFhYWFi4wooECwsLCwsLC1dYkWBhYWFhYWHhCisSLCwsLCwsLFxhRYKFhYWF&#10;hYWFK6xIsLCwsLCwsHCFFQkWFhYWFhYWrrAiwcLCwsLCwsIVViRYWFhYWFhYuMKKBAsLCwsLCwtX&#10;WJFgYWFhYWFh4QorEiwsLCwsLCxcYUWChYWFhYWFhSusSLCwsLCwsLBwhRUJFhYWFhYWFq6wIsHC&#10;wsLCwsLCFVYkWFhYWFhYWLjCigQLCwsLCwsLV1iRYGFhYWFhYeEKKxIsLCwsLCwsXGFFgoWFhYWF&#10;hYUrrEiwsLCwsLCwcIUVCRYWFhYWFhauyJtIiCPG/6ILmMiBcTLTnWQiyX/jSMYT8oj/Jxbd4+ZW&#10;rpxzL0n/+L8nSCb5P+NA0mHQkwV+rkUmk1EnrAo3fxELiYTyPJ1e5n/lvHtYLclkDHGmU4RpxwtC&#10;K80xJrGh0plP6KkIf2AJMD9HY0x3pb+qgzzQbWQiyjofSZURkfUzyXv1WXU1wc/KPnMvr3osyr9F&#10;+HuU9cEJtfJYNxivnXBkQM+FSFaZtNe8NWae3miMMeVjCKeuqbZIyUMq6Q2ZTrrGUpz73eW3fN2T&#10;/r7iexRmMpai+W5KaJjxDpqyNZ9zGZ0D59xRmRNNISwEFPBU4DPCtBouSBdTQVQTBPOD58ibSFiQ&#10;KSmauOTATHeSLHEqTklTwpKm0GXe4+ZOLlSBUmMrAyWRYBowLzAnEhR4flf+uvi/tsiAqsFX2PnV&#10;o5RYMRImzUi1kKnP7uG0TFNppeogpRBX3dDnZZDKZkPdb2jqVTrtWRdo5WNxmq5oEJFkCMHYFILJ&#10;WUzEJzGVnE5xCpOJKYxHx801xEDMhGYQjUf5XJhig9IjRlGhepUSEPLDqWsOY/oxAwqPRIapM2m6&#10;xH0jMMlMc8g0UvrzmsBEBkfJ8+uMC+MQx2SqzDF+yTDrtjKYZcMzztLNGIsa09JIzDxBhXMOKpjy&#10;O5xiZphWSbV/5rMKCi9OTfcc+RtJYARM72AeYzky0x1lNIuRyQNVoBATKvMeN3dyoVFrxh8VYDZc&#10;XmUE3VatkKEL081pqmc3/9cWNTqkHo3SIVUuCwmTB+pFxljlw7yyh+UaTkuHqiczJqUQYmMSZuKt&#10;INOcEQMaa92u+5XZGo5gXYsmJQpmME7DdGxsBA8//jDu/ezHcHvP+7Gt41ZU72hAYHejw12N5vvW&#10;jltwS8978L5HPoR7Hr0PX/7p1zB49hBFBMVDbBShxDT9ogdSJwxmgh7LWMQ1EkKPF41/KEwR/pZQ&#10;v3qWVN2RoHBLg/XNC22a0l5xZO5QWBnGmTYkEkw0CjZQfDnU5zQzf8vXPenvK72HldkMH+iaYoJi&#10;J3naEYAsD8nkGDllCLaQuTLJ0pqkEEmC7ul7IqM8eYkF9Uv+UJgoLpjhZ/fwZct0miQprC6ME8qv&#10;BZ57hryJhF/u+zX++tF7De969B7DD+fIuec/dTc++jefZAJRFMgTpstk8Dzu/dTH5+6Zu9cjTsdo&#10;klSoVIZZWTXo6gnollphuXlq5gzu/vTHXP1fS7zr0/fgIz1345F/+DQb9phTmQsJtjOz7GXs/nwH&#10;7mF63e0Sxlz5Hhq59z5wJz7wyEc2FO/41F344EMfo3GRQUml4zJIhEJIRlnmTe8+gXAsjBdnTmGI&#10;ouATj+1EU9utqGppREVbA0o7AtjcVYtN3dUo7Xx1lnTW8N4GFHc08Nl6VLbWo755K27rvgMPf+cz&#10;eD56BmfiU/LWEee8hqfYA8ts+/g9ODuNk9Mv4f2P3MM4fsg17huBH3yE+fcwSYH1wUfuxEceuQX9&#10;h+7EweE7MTjyQfKO1PXD64tHP7KAh3Q9/An0HWlh3rOdDU1jYKiL8WxbNQeP7sLgcDsO8to/tAvH&#10;j/8Lm9/8GNSFZVVTdSEcGv40w9FJ7iab58K1Wg49+w0K6Skz5WfG1lVn8oC8iYR///33UN5e4ymL&#10;9/hQ2lLJpFdvlmDPYzI+iobmLa73e8H6+5owkUjPkalP45VIMKrDuDmamEL5jipX/9cSy8jNO3yo&#10;/8QWzCRnEQszLfJU19wQng1iLDmNQPN2VLTWwNfudw1nLvTR2JW1VsPfVbdh6CPLeupR23oTm5BZ&#10;M7q3kuxKRikOKALHo2M4Hx/Hxz77CdS1NKFiF419SzWKOmjwKQyKu2uxuaearMSmHj9/q3lVFpOb&#10;9QypZ+VGWVcAJUz3sjZem2sQ6LmVxvBePP3iAUxTEEbZS14UZv6gkYeXkufh79iKsr3Mv4y4bxw2&#10;wt9Zz2st/N1+BLrfgf7ha7H/0JvQO/xG8vXkG8jL1xeHGP557Bu6An0H34HfHixx2tnwWew//Bbe&#10;q/itjvuH/zfT60rsH3oNBp55A4aGPlBAkTCDpw+8jXl2JXqP/Cn5GobpdYvCmAufPHgvwtHziBod&#10;PWVsVD6QR5HwfTa6NCxkeVutw/YcyOcq2tSQs5J01KGKFcYso2JmxMMJ9iwnEWhtuuDHavxyYVVX&#10;Pf7wzJNmCNQRCUaerBpJ5WjKzdM4TyPlxHEts5g9waK91Qi0NeIcC2ckOJtRKfKLJA3GKZxjmQqw&#10;N1rBXmyZazhzYRnLmJ95XUGxsFFY3kFDzB5+TXMTpW3IGc5P5Zcuaaoxm/eFAjCMk7Mv4dbO96Ns&#10;N40306amuwZVZHlnNdO+0ritzxUdVSy7fl4p2Drp56uRYfLxuQo9m+Lm5nJUUDyUdlEosGwVU2zc&#10;2FVuDGTl/QHc+9mPI8z/tBDaSBw1hBppiEVNvSlvr2ccfcYttzRY7/S1N6JCNPHzo7aDImHoOhwY&#10;ugYHht9EvnGd8ooMXo7+wb/AHwaL2NZqkevz7C1fh0NHrl41B49cjsHDb8Ug0+sgBcmJkWa2vysc&#10;VssWqTrkwBEJgweLMXD4Khw6+kbyCoaJn13CuTJeSTrP9w7dhVh80rFN61Ek/OsfvseGQQ3JKknj&#10;WaHhSippVZrq1nqETS88iggv8fgsfJ0N7s96wNKHGlBzXx2CzIxIKISIes8eQNnqCA/gLMZQ2VHv&#10;6v9aoun5MS8q26vxzae/wx5nYUcSQFH406HfoEwNpsqESxgtF1I9+OqWBjNzr8WGyi9lmUR2lNQ1&#10;EQ+baYV4PI7zkXN436feC/+eSpS2VjmjBaSb24ViQ/t2BD7RiNHEhJn6i85GEZyawlhyHGXtWxjG&#10;atfnNgLT5bzECK1KBDrejv0jb8EBGooBGj9dD9BwHDhKwbDeeeT16D9wC/tOWoNwmr3vt7rflyX7&#10;R5ROEiJXo+/YFTjyTBfd11x+2qqqRngFuZl2Tyt7JtF/sAgDIwoLw6D8cgnjinhEVwqso4rP1dg/&#10;+F6zeF9CxPiYJ5WwTkUCe/MFEgnv2rMJpS1VuPNT9yAYmTHz4l7AEQnMYCMSRtePSKCB9nVUo3pH&#10;I9OfvVMv69cyiIZmsa3tdoaBZYJhsCJheWaKhLnsYrkzbYq5JjGbCONng79CQ+d2M63np1HykWV0&#10;Q3Rzu1DUaEhJWzWK7qtB3e7b8HxyFOdC51hvzlMkNBoh4/bcRuCcSOiyIiFXWpGwOmwQkZA/A1vR&#10;UYnNPRpSbcKJ8efpr17/SiAWW51aWCgS1sdIgmMsNMRciZr2rRiPjTMihVMJM4kZ+HdtSYWhyoqE&#10;FTAtEoJGJKQmy9SWxOOIhYOYJSdiIdy59x74WLc27fWZtQNKW0eMqQ64u10olnSVs/77GB7lO8VL&#10;awPu/7vdOIVX+FudEa9uz20ELicS+q1IWJYbWyTIDysSlhYJTJNEIpRXkVDORqioqxKbWkpReV8A&#10;5+LjprGNRFTIcsd6HEnQvK9P8/dMj9LWOpwMPmfiUSicS46jZId6t34zmuEMwbqE03KOcyLBvFKW&#10;dJbdsswloxGEWHfOJydRc/82BLq3ssdeiSJSRlf1TVwLIwmOKEytf2jnlax9cBuqd1dfCN9FFjL5&#10;4qU4kuC88njGioRM2pGEJXiRRUJpx1aGoYo9llI0fGo7/vHX36DSTRgDr5zJ1Uiux5EEszjMiAT2&#10;NpkvPY8/7MRfSZC6OP94gDl3HIf1tfvxT5mFamVsLGU0StzCaLmAmSIhppGfeBLxRATnY5PwfayJ&#10;4oD3PVRleuuVWvSbMrgSC/rbxR7OL+6qZ17X01jSULLcaV3M9W0VDCvrJT9LRFiRkGFQ1iOtSHh1&#10;WpGwBF1FQmrhItMk7yMJGaxqb8LJyMvMHAqVqHpmuU07OCKB/64nkTCPlXsbUMGGK6h0CMXMwjfH&#10;AKUiuFowbfTKXkJbQUfY66UwrNm7BZubNeysVfbu4bJcyMw1CZHoDOLhCGYiIbP50abOUtfnLNcG&#10;50TCJbRw0YqEJWhFwhK8yCMJi8iedN2ObRgPjxvDmGu+LBxJWCfTDS40e0iEnNXxesPOe5EQRzQU&#10;xPnwhPPev3qSViSsmJkiIRaKYyI6hQ996q8ReGALynvcn7NcG7QjCS73ZUkrElYHKxKyZFF7JXxt&#10;tfjR/h8joi1S9R5ZDijUdEO+DeqBc8OIRYKmbuh1Ohl3T0B3tBulOa+BFXrgpSEzpOzrrnMNh6U7&#10;50QCy6pEQjScxBf/48so7ipHUU+l2cTI7TnLtcHlRMJGXLhoRcIStAsXl+BaEwkdVdjUWgH//bU4&#10;lxhFJLKa6Yb8jiRIIPh76vMqFLZ13o4w80B1wxRRrwoq3WEKmY+zFCH3fOE+IxLcwmC5NNMiYSYR&#10;Nm/kHJ88hYaObSh+oMIsyNVmPW7PWa4N2pEEl/uypB1JWB2sSMiWDIfe265oq8VHP3sfpqOzqRhn&#10;h0KMJJS0VaG4tdL1b16xun0bZnW0a1wxEnITTYtgdkRj4tDRYHwGFTsKmMcbiHMLFykStHAx0NoA&#10;v/6mrajbA/DZkYQ1TSsSXO7LklYkrA524WK27NBq6kqzsr6h7WYcOT+EWDxidqtT+XBOilx+V0ZH&#10;JDBr+cw5j0VCERsUs79Dax3u+dy9eV2dXtZdh/HoWcY7AZ0Er3zxAir6ZpED6/I5VjS/mWbwZkQk&#10;nR56/7+Y5Sp9loDKmH5PX9c9Gb/SziqzLXMsGcaPD/zEKb8akZlPt2ct1wTnRIJduJgzrUhYHexI&#10;QpbUq3flNMBS9iXNAWxvu9X0dCORkMoEA8SCofAtg3xON2zu1hkElSjr2IInj/8RxTr7wuU+L1i6&#10;tw7f/Mk/IcI4UyqZfPECjkhgOlEo/J//+S789McrkVA0TyToNT99n783wEYSCXpdVCc2TsWm0NBx&#10;k7OngOW6oR1JcLkvS1qRsDpYkZAlHZFQbXqeJV318Hc24Yv/9hhm2AjPnY9uhspfHfmcbtjcpXlm&#10;H0ramzCWOIvSnfkTCWV7a/H+7vcjpEN4tMjQo4WLprizAsSTUdy294MoadO0iTfxSAuCzB612RdA&#10;f3N5Zl1S8eqsgr+9Fl//3T+joruJcctfWbD0nsuJBLtwcXnahYurgxUJWdMJj+Z6tX2trvXt2/DC&#10;zAsmTFqVvxLkUyQUd25BWVcFytsbEU5MYmv7e1DarmkS9/tXQ+1+WNvaxKowwbiY/r8nkDsSHFOs&#10;AP7WbfCZRtI9DNlSja4ZMWCa+NprULazAtXtAaabI/4c47pRWGVGlXzNTSh/qIH5ZUXCeuKlKBLs&#10;tsxL0IqEJbjmREKazoiCph5uIG/v+gAiybDJLPMq4DLI53SDIxLK4O9qoh9B/O65p8zvm/ZQOGTc&#10;u1oWtZaglEb1bOQM610MwRxfCc2EFtnFYzG8MPUiKru3o7KH6eOh8dZOgtoMyt9chZ+c+BHq2gKo&#10;2FvvnHgofzaAUJBxMad2dpTDpymoLu9GYywLw+VEgjE6ViS8Ku10w+pgFy5mybk5XQoE7SWvXtrb&#10;dhahtqMJ//PsH9hzj2pZAo1cgsUlYYoJ7d0iOCJBw/PejySUMj1KO33wtdUjihDOxsdpDAMoafOz&#10;saGh8NAI+tsrsXlvLXY/ttOc0hhdfqZlZWDazEZm8Xe/+CrKmO9FWmPh4n9ONPGvQXF3DapaG3Am&#10;+RKqm2vxrt1lTDdt1jTv3lWyhD15LR4U9bnMUFsL558mLqw7vg6fM5LENPRs8Sfro1hK950zFehu&#10;ulylyb8Z/1SH21l/SY1sKEzpMLq5vRzNs8w7lQetJ3HEkONetizpYr6QTr5U0X1v0ic9dTW/zLr5&#10;vzy1XbbCKTf8qOn4K+w/+pbUCIK3IqHfjXQ/H3TCPZ9Xou/I69A/sJ3t5Tk2AK9QJFzrGs5saUXC&#10;6mBHErwgwyjjW7KjEpPJGZUN5hdFANVBjNknZiKfIwlakFfaVY1A2xZMYxYxptXtne+Dv4cNe0/F&#10;hQbd5dlsWdNaixv2VqOxbSuizIs4s8YTMP2CsRCqmhsZH00DOIf5uIUha7Ic+Wk039XmQ1PH7Rib&#10;PcNy5czX+9vUMHs3taGysYhu9603qoyxXqrcF6eoqbfFvCAoxArG35wqKbbnls7yt5TCp3iXD5vV&#10;w6ZIybU8O6LQyReFzat6kRYJZlorRbf7lqOEgsJUoddVdbBVxzvRS5HQd5TG1hgLx8C6GpWs+YYM&#10;XoYDx/4sLxwYWcgDI69B7+G/wIEDt7NlpEhInKdRtyJhAa1IWIKqvGtcJEjpb+5hL40V+RN/u4fh&#10;izpzDto7QLvcmQK5EAtFgrcjCZkiIR5P4J9/+x1UtLFR7/Y7PTqPGsNKurW5h40Xe+RjkVHv6htF&#10;wvnYGI25FmFWmbUCXooEjQRphOLLv3ic+TWbR5FQx3LBvDXU5zoTj0LRNUwe0Neu0QN+Nms5Aihi&#10;/axsq1vAitZtKG1vMn+/kWXkxh721pUe5NzIQk7lsBq+Nj+2P5B6W0MjJGwnMuO+LJn/FRl54+5f&#10;DlS8VA/5WW1XelQhW6pMljKcSjedflnd8Y68iYSB4SvIyzN4dYpXpbjc95XdMzh0dYr6fBUODl2J&#10;3iOvQf9gE5uQV9h20rja6YaFtGsSluA6EAnqMRWxp1vEHnplcxMOnRlGlL3g2akgy0kcMYRTqXIB&#10;hRAJWlA4pY2OoklMJKbMpjol/N0rgSCqoTU9uz2V+OXAb5BgofUC2m/iyRP7UfPgNvrj7EuhRtMt&#10;DNlSxkkjEzXtFDbJcYSSkbyJhM2dfhSRxTqCmYaymIay6AH+Rm7ey55wnmj82EtByJ529YNNrmFb&#10;DW8worgB7+56P779m29jeHQYo2wQxTGWuudnXsIfjj2Nr/7sm2j5Sgeq769DbYvKeA2KO/woZdhu&#10;6CiiAZRYoyHUdIiLP26U4d28qxJPjvcxrxqYpqx7dC/rNO3xoZz1oVT5srcamxgnue3mZ9ZkHVM9&#10;LGO8tJW44phTvj9QxmsF46g0K0fl3us8FwkDI1ein0Z0gEZIPDAsyqiSNOT5YD8N9kJew3hUYf+B&#10;OxFLnmYDMMow2ZGEBbQiYQmuA5Ggno2MmI5P9nc3oK51C84nziMYpEhgUJM0QpkoxHRDWiSoPgTj&#10;s6jZ0WAaQfVM3J7LhUXdzjBoRU8d7vrMJxGnOPICcYqEj31hJw0sjXaX1iN4F2alj3q2/k9UIpoM&#10;Mm1ieRMJVZ11qOpoQBV7qVXsdeta2Rpw2JYnptz3tzmndV6/0/uTHjWy88iP/hbTzG+zFiXMhopl&#10;WYzHkoixckroheMhhFj2QiyHY+FR/PrIr/HRL34MdR1bUNriN/U7623DmX8ffWwPXo6/gkDzTfCz&#10;7szFOzMtXoVVZKC1DtVtdWZUpKSN7YybfzlQUytmHQE7DoHuRpYv5kVO+V5jwllDgVXbUoXGVu9H&#10;EnqHZHjeRDevJd9K99/K69vI69D3zGV5Ye+zDven2Pvs6/DUsT/B04crEMVRtpljFA5WJCygnW5Y&#10;gutAJGh+Ww1XiRkarEJZqx+fYwMairMgSiQkFhfCQo4ksIVGOBbGl//76wyftyJBbwMo/kXMo9pd&#10;29kLmJ2rI1lVPd7sFHSHETYVgV1b2RNnT7NLxsRLkVCD69lz/NwPP8v8CWM6kT+R8F/P/h4jUydw&#10;dPIkjk6cwMjESZwYf97w5PgLeWHa/ZGJ46wbNDQPNpry6Ra+XFm3K4CJ5ARiwTgLFygUokYUODuO&#10;xhFLRBBnuY9EYxQMbCx5W5wVNhlNIERhMRafxn/0/Qo3f/p9xsjLmGr+XXmQXuyoMC8aPeJvfrYB&#10;04lpTE6exYmx4zgyOYzj47ml6/Hx4zjGdHpm+nl89bf/DM39L/AvR27q0cJY1rW2Kvh2+tE7ti+n&#10;8J2ceM65jr2I58ZO4sXxp1Migb3/OZGQYUyyZO/QG7D/8OWIxX6MaGQfuR/RaK/D8JG8MBJxYfAY&#10;ghOH2a7H2Uk4h/4jf+Ea3mxpRcLqsE5FAlucNTWSsJCbu7QvfiNOB19CIh5mZVuceY5I4L/8U77X&#10;JNAGIs7GejR4io1WnRnudXsuF1Z0Vpih9NKeOgQ6tuI0Y8O6wezRexXaDInFdyV1kM9ogWcyEqEh&#10;ieNsfMoZolVv08Xf1bCypwr+7iacnn2Z1i2KcYY0XyLh+JnnmAaMmTbaIlin8w69PipE+V/1rnqz&#10;K6YWf6r+uIUxF975uXuN+xLBEruIh8wu2mZDLeP7yhBlurw0cRp3/83HTV3XsHpZewWqWIcU5hLW&#10;fSPA9RZCZxWq2KN+6tRA6unVQ9uJS9ioHv7AbFvtHt9s6bxFxLrWWYnK3bXUUUyoVUIjkgk8T2N3&#10;HQ3FGxyDI+Mno+FmVJZjSmD0Dr0O/YduZL49S19YEeew+jBnBbUbTCkz8po8C7smIYNWJCxBV5Gg&#10;lmntigTzyltbNW7tfh9mkyEavsWFcOFIQn7fbkhEkwjNBDEdn+Bv21HR7WWv3Idi+lWknt+eWvzD&#10;L77C3qNeA43T9DKOWYkEggIhFg3hJwd/lfVc9UpZ3FKGip0BBDXKwnBOFVAkeLSNxKtivkioa91q&#10;XhP0WiTc0fkehMLnmVdxs+LGCAUjerOMIHWGGrqp6CSOT5zEzbtuY52vN9NYxRQG1e0++EktDC7p&#10;acBdn/0kxiPjqYdXj/yKBJY1KxJWjpRISMyJBDvdsIBWJCzBdSgSyjr0OpifPZ8AfvnM79mTX5x5&#10;C0VCfkcSVNdlOLQuYffft5lG2KtFgHrzQAs3S7U2gT2nuuatmI7NIBLWhIHyR547cX5V0LiYJonG&#10;dDo2ibqdN5lFd6K7v7lTw9q7/6GVBjtmjMQs/6tubdyYIqGlCZtYf7wWCVpbse+5J5lXQTOCgLDy&#10;WTuOmlw3/q8EGhRUHZC2UNqEmFa/GPglKpq3oFgjIHurUdlZTmPL8Ldux1gyiERkviFbHaxIWIsi&#10;IcTIWpGwiK4iQX5YkbDuRILCrEZCq6Ur7gtgPD6dSpULKORIglrfGA1HlH6ei42hrMU7kaB8mU8f&#10;8+dc9LyZ3jDGwxiNFVRCJoRpnvjPeHwC/pYtrv55wWLy+TEab4o3TXGEEdywIwmB5vyIhHeylx9o&#10;b8Jnvv955tcY83saocQ0ZiJTjtFdYTxVOkSZI5UXMyARD+PU7Bnc8sCdFNqNzK8KM5X1i8O/w2ws&#10;vNCOrRL5FQl6PdQ7kaCUSuKFS2gkQfF0CXeWtCMJq4MVCXmgXgs0m8h0V+DG+0vxiX9oTqXKBRR0&#10;JCEtEliSIokwinY67+q7PZstS2lQZVS1Krykm/lEv3tfPsB4KX6M6EpFgjHXvDOSxNHRY9i0i41s&#10;hl9esYj5MxkZM22gNtKOJqetSMiSqo8670KjR+Vtjfjkl3ai92Q/y9sM40hjJluzgrhqH5E0VVZ0&#10;DcX5PRrBbHQKf/uDL2NTey22Nt+CIAVInD2nWVOmvEF+RYK3axIuPZFg1yQsoBUJS9BVJDgNypod&#10;SSAdI3xhlfbx0RFMhebtxshCqoWLKlPnCiASzAmVbFtnk2Hs+NJu3uMz6ar7da/ZPyHDnWypOBd1&#10;1aD1G51IhKOmZ5jU2w4rqIQxJQz/j9A4fOYHn0VZuzcLFiVetM2yjwbteoqYGzv9+OAj92IqOcEK&#10;psZIaZK/fRJOnn6eya5pDUbONCCs1DJKc9TfnL87zPzu9ttS3xf+prNEanc2wd+jOX4f08AZAncL&#10;Z05MuaV8N2/N8OprC+CWB27Boz98GENnj2Ca+T8T1wmhLH4shyoJEo+xiNatJEwZMeVEdUEnqEog&#10;KJ3Md95P/q7/SQQZH8lIPS96hfUvEmQ4chEJEhc0OGmRcPh6psFJlseIUy6Z/ob6bMjUN1zue+73&#10;RJPnmfNBfla9PGmnGzJpRcISXI/TDS5s2rMNo9qRUJ0gtoUyioWabkiyFTYLy5hs6tUefPEA01X7&#10;1EsYpCgx4+JWtlQ+VX2yzhh76ZIkDdVKKiGbalO/QjQq9TsbaXR8ru5ny7RI0AZKm3r4W08AB144&#10;SAMaNGVIne4ZhjFfIuG50y8Ze2c694yfofTCPKoM5IMR5nV961azV4LWyOicEU9FwjyakSTmvQSD&#10;T2m424fqNm3bXY8t7Tfh41+6H9/6n3/BaPQ8RdkMwvEgRYPygIWS4ZSxpnnS27qmtChpJB6iTLjZ&#10;eAyzvI+mZAUlKTtcuiMJmSLh7UzrE8yDMKn1RNopNkHGCsZEctIISGckbMRuppRJKxKW4AYRCcXs&#10;xX3+3z/PcsOw839phUJNNyTY2pqeOv2KRsPslU2ZLWjVsJezMatop3HUFrkZ7uRCLWL07a7DaHjc&#10;GMakFrOtoBKqqKvBHmcPv17rER5wdz9bOiIhwDSpxiaKgLIdVTQ4M4jGaKBYjmSMptgw5mvh4uCZ&#10;EZynD85OhA5HMbGA5/PE0/y3tkMigXmtfGYa5EskiKqjoo5Q1x4Bm3u0U6APJZ1+lrMalLZWUbQ0&#10;oGH3Ftz76Mfwnd99j6kxzjI6yVIaZp1IGmGZbmfNiBsLUYzlIkqmX69cvjStHPkVCd4uXPReJFxm&#10;3DAiYeg6uv1bJv1hcpifj5Ij5JEC8TDz9795DZn8AJ61IwmZdBUJ8sOKhA0hEt7ZXgzfjlpMxScR&#10;CkcQowJcIBK0f7zLc7nQbSQhTo+MQjeNbhQNbbehpFlvJviM8dDufG5uZUtzal1rDX7S/wsk4xot&#10;WVnvLxGXkIni8Pkh1HQ2ovxhb9IjPZKgrZ31+d1dd7ARonBR2jNNVMWCeRxJkKFwDufRDojOLn+Z&#10;u+r59bd8kG5XmPMItGNl/kYR0lQdddbiOJtsKT01smDSn71qTUlsomjY3K39DwL8rsO7tqFyz1a0&#10;frkLL0+/hGg8iHBsFpHoLOKzISSDLL8SCynBoGbQy6bQioSreaVbw28h30xek/pMA03h4HwuDJ8e&#10;rGAqHWf7pLcbXqJI+Mt54c2dViSsDlYkFIiaDy5jw13XfCumY9Nm06BCiQQzbKH53VRPTL21/ecO&#10;o6q1DkXs7WmTmlxP5FtMbXpTg/c+8GEkIiFnysGUiFeHXhOdTQRxR8cHzNTA9e0VLm5nTyMSjNH3&#10;o5RC6FdHfmeMjaOXeKXxCedRJBR116BEZE/aOdFvMZ3TEr2nDh4zo0U0VDrOWa++uoXRK6qOGlEg&#10;GmGgOLPuGkqkSazo2GznVE/tfVDc1YCKnq2sHw2oaW1A5c4AWv6pE2fiY5hJzCBmFjQysyQ2UyJB&#10;/UyvcOlON+gZiQQKAzPtcKXj1hG5KyPEe+Z+E/WbuNz3XO+5HH2H385Ueh5RsybhefQPWZGwgHa6&#10;YQmyoVksEtRwrC+RoDgUsde+aWcpfjbwC4S0mIvhj0SiZk2C4ub2XC50FQmpRlaFSW2uTj6s7dju&#10;DAV3aDMkb9JQxqi4uwp+Gt1wfAoxRnJFVZBhDPF+DftvolE1BtTF/aypRp+io6i7Ev49jZilwHQE&#10;gkP9owV++RIJMpgmDGlqWieT8//uMc3xxzRUhvotI3xeMi0Q0n47AkGjVQ712Tn9UWGq4t+1LsZ5&#10;VmJG4lJnHmjbcF9bA7a034zeiQFzBHnSrB9JmBE45ZuOTXPmzfVpRSXMFXZNgoyWjM6b0DdyBalr&#10;ikevWvg9n2R4+g/dQBP7khn1BE7YtxsyaUXCEnQVCetvJMFsMdztQxF7yI3NN2GCveZIjA1cLGa2&#10;Mi7zcNOgRSLBpX3SQUyNHe/hvdXsxWkraW+OyXVEAnuMFB1nZ19hHLUcbXlo3cRo+DTzO2DOVfBq&#10;jUTaYGmIu6H1NhocFpqMAIXyOd1wMcl4m8O3jDF2evCu960hGrHQrfrC7y1VqGPd3tbyHjzxYj/O&#10;R8aQ0JqeiLPoVyNCaobj/C9XXLoiYa2RImHoXYzjCyZfk1YkLKYVCUtwg4iEinbnmOayB2tR++BW&#10;vLfnA5gJTyESCuIcRlHm6VbJy4sELSj86aFfmVfW1DCaE+tc3MqW6iXKb80//9OvH8eMVrCvALLd&#10;//Y//27CsokG3avG2rgjtgfw3YGfYCrI9LhURIKh8+aKevg6ztz09NcwjUhgWTSjEq0UNi2VuJFx&#10;CDx0K27rvAOjyVGE4tpOmxmn9yo1QqbCkyMu3TUJa41WJCxLV5EgP6xI2BAiwddWb3pHGvYu6q5C&#10;RUsNRs4Ms6c9a0RCOXtPbs/lwpWIhGgsak7xq9hVZ7ZULtU79C5uZU367ZzmV4lA6zZMx2dSPr46&#10;9Lreex74oHHDmcN2cTtHlrHs1LRsxenYKMIRzXc6fpqFnIRe+tqYIoGioKMaN3/mDhrceoovrQnw&#10;aBonj1RdnxMzLE8VHXp9k2KnNYCyPY3Y+8MvYCYZMYsb+Y/Z3TNXWJGwVmhFwrK0ImEJbhSRwEZO&#10;DZ2mHTSiUMIGu2ZnPWYYfm2mVMH4uT2XC1ciEkKRMGbCE/Dv2Irr2QiXtpS7upUtjYFlPpV1+VDU&#10;UosQ47eSOhhMzqCieSvTR/PWWr/h7n62lNgoaqtC7X1NmExMI3KJiYTSZh/+ONWPaoqkze2+dSMS&#10;RI0oiJoy8WkdA+uODhIr7a5HHQXo2fhpBEOTbBtXUMCWgJ1uWCu0ImFZ2umGJVhQkaAGVI0RP5vG&#10;wrs53IpOH4WCVpk7RnwzG5GKjgZ85pufx2nKBB/j5/ZcLlyJSIipIsYi+OYT30VRTwCV3RcWka2G&#10;2qZZr/yVdVXA/9AWPDf94uI6yO/6ySnYDieTYxQVAfOmhZ9GQQvY3NzPlhqVKOuqQ/PftTsncs57&#10;3eJSEAm+5iocj7+IbS3vZry0WNCZfvDKGOaDmSKhhPVb5UphLmv1w884VDxQh62t2/FK8BWz4dIF&#10;zP+8PKxIWCu0ImFZWpGwBF1FQn7ebnBWW6snW0/KP29ew3Ojph4q29gj2lOHZ8InULV3q+t9uXBF&#10;IwkqzLNJTMSDTL9GprM3cZVAMD2+vRUoafbjo1/cbRYlyjtVff3HVgDaGEc7uiHEhi+exN1/+xFU&#10;tDj5LMPg5nYulFuVLXWYSk45yaB57FQd3ugiQQKporUBY/EZfPWn34T/QdYTM3TPMq5XIvn3tb5G&#10;YUnSAGvvh8pdtTifmDKjCdraN56Mks4OjiuBFQlrhVYkLEsrEpZgQUcStBKcfvGzerJenGewFPW6&#10;l4RCFY2qNtQp7/ZuymRFIwkqVqwn2lu/rmUbfF3ejCRIXOmVyhKdFcDv27pvRyQZcRpteumIBO2e&#10;p130KBbC2gQ2hi17tznh5jPKa6+Ml9xrar0JYZYTaRUzNM3/hY0vEmrNqZwSCdPJEGpaGky50I6I&#10;Ttl2psDcnl3zpAE2hrjNj+odFIHxSUxHgk47aRY1mqxdFvkVCXZNwsppRcKytGsSlmABRYJ5p5yN&#10;pnaM03HCtQ/dZH4vbmWFn3efFywRGae57wVeuKiGUYvC44kYHv3uZ+HzqHFUw+j4r0ZSRrcO56Pn&#10;GISoabiNv6a3FzdGOx6L4kxs1OwXoOf0vBlNcHM7F9K9B/75YcY1Bopu+n2hIl0KIqGipR4T8Wkj&#10;1H5+6Neo6t4K/0NbUaKtmlmvNAXm9uxap9oCLY6VGNUeELc0vxvPT55CKOKUs7n2fxlYkbBWaEXC&#10;srQiYQkWVCTwanrBVah7+Gbs/f6j5nCc0vZ89La0/sHpzYlevsO+EpGgoVlVE/WszyZeQVmLu1tZ&#10;U0JLcTE9VC3UrMITJ35vNizS9tDyL0aDpZEEiYRoPIInjvc6m+jweSfsCwXUaqiRjROzJ+l3zIii&#10;GOOdxiUxkkCRMEWREA7PYiI6iXf3vBeB7ptpvGRkq9atSDDGXGWF5Ux1p5Jtwycf28M4zpp8Xmmz&#10;b6cb1gqtSFiWdrphCRZQJDi73+nY5Er4dlfjD888gcoeRyRoVbizrW7GMzlSoxYa6lXcRL394HZf&#10;LlyJSFD66cQ9hGKYjY8ZY2LeTZcbq4qjIxJMGFI9vfe2vcdsuYyoswe/IxI0f6ygRfH+R+7Cpm5n&#10;9MB5LneRMD/8+lzRVoex5BgikzOOSDDdTAeXgkjwNzsiQes+JNBOx17Cto5bza6Gyh9fhzdHcl8M&#10;av2Ls36oHjd2l6NqVwOenzzN3KQAnTMArw4rEtYKrUhYllYkLEFXkaBxa+9Fggyrrma9AHtZ+549&#10;gBdmTiHQsRU3POCccaBDczKfW2tckUhIIR6Pm9cCu7/QY6Y8Sh5sMLsdqpfp1boAf89WROIT6saz&#10;mWPeaUtqCj1nJCGIqratnvmlOFRS1JXyurm1Fh948CMsI6xIKUEwH5fGSEIA4xIJFAgJietoGIOn&#10;DrNObYXvkQCK24qhUzKNcVSvPFUH1ht1FoTWWWzvuQUziTBmx40EXhZWJKwVWpGwLK1IWIIFHElw&#10;Ewlnp8fw4L88aobNVfG1z0Hmc2uN2YgECQQZy9PTZ1DZ1Yh3tjkb1+hVOa8M9427/DRUZ51TIY1I&#10;iJqGWb29SYqHcjainomELp2AyPLCPKzs2oaXE2eNENL215m4FEVCOBzCaGgcP+z/CeopfktbNdoj&#10;Vq1bgSBq5EkiIdDRiFeC5xCLrqzhz69IoAizImGFtCJhWVqRsAQvkkgo7ajE08/2Y2pqFpPJGdTt&#10;ZoPK3zZ3aaGU+/NrhdmIBBnKaDSKkA58atmCTZoCoSAy79O7uJ0T22vw2A+/ZEYPkHAWLmq/gij/&#10;e/xX30a5V+shSB1B7GP4i9r9KL+/DmeioyZ+y48kNF4SImE2EsXsdBCTU+fws75fItB8E8pp0MwG&#10;X6TqmFeGsqBkuLU2oaq7HjfvebcZTVgJ7MLFtcKNJxKSrG+J5IRduLgUNoJIeOp4n3KavdAoDr00&#10;jJr2JtzY7s3OhPlkNiIhDc3Vf/JLu4xh0Wpxr3r2YhnTrKn9NrPCXgsRIlLYcZ2ZEERD680oo2F2&#10;ey4XlrIsVDDvitp9uPsL95vTNpfCpTiSwIs6OEiGY5iOzKD/xcOo29WASvbAK7qYdm18dh2KBK1L&#10;kEjQOouqXfV4PvyKydvlYEXCWqEVCcvSjiQswYssEiJacMdGdTYSwm0PfABFHi4wzBdzEQl622H/&#10;KwewqVUjJTo+2jtD6esoR2X7VswmabBjSYoDNgIh7ZMwg6qObcxf3udR41za2cD4+1HcVo6fH/sN&#10;4tGlK86lKBKgKZ+EDGNqBCk8i7HkOG7q/gCK9wTgV9zXoUjQ2ShaMLupq4zlLYB/3v99k7fLwa5J&#10;WCu0ImFZWpGwBF1FAq12oUYSEppD12hCDBMsWL6d2819NQyTGdb2cH8Dr5iLSEjE4piJTKJqZwA3&#10;7tWW0RIK3vTwKzorcGNXDZ6beYHtXALTZCKewMmJo9jczfyV8PKocS5rrcTmHuZPSz1m4pNG4C2F&#10;QogE9Wy1CNShPs//7vZbLvekvy/8rYRltKKlCdM6NVH6gP+k4zzXLPKDTlGMJUP4z/0/Q/2uRlPf&#10;Str8ZjSmtLsKxV1yT3HRttkOK+i+aI6gZlnz6pXVnJkqP+ZVYn6uZP7PRkNsRLVYltcl3otc/yJB&#10;hiMXkSBxQYNj3LiSny9DPz/3H7lmIY9eWTgelkg4aTosSL7gmUgwaTX8F7y+Hn3Dl+H4My30Q0fY&#10;T9G/V2kgcgLrmmyGiEn6cQ59gzeYtFUam/wyeZYDM0TCU4O30BuW7aTz2q/eGMsH7EjCPLqJBKNq&#10;2QuLsQc2GYvgX5/8KXu/9fDxXi1u1JHIme5cbOY0ksA4xuOz2LbnZnNUs86acF5ndPcjG5bR2NxI&#10;QXXXw3cjxt5rTL3YeBQPfqPbHF/spUioZHnZTKPWsHsbwuxBh2fVY3BHIUSC85rexaEZDWqtw6QR&#10;S8xf9nJc7KTJe40wBKOTOJcYw95vP4TA7ib4m50FpWUUeFoMqmPAne2ca1hHJEhULzXEL66tBb3a&#10;xGuK4igZljTayCIh15GEtEigQEiJBFeOvK4wpAHvPVTKPDrrlMfksxQJ1/J3t7BnS6aP3KI/vcOv&#10;x9Ej97DuMy0pjJ1C4VYrcoSmVI3IkdvT9GMM/YfexTS+huFQmjI8nomEWykSFI/06935gRUJ8+gm&#10;ElQttYVxhMYtwoZ0Jj6DW1vejc28T+/2V7e6u3UxmYtIUD0JhWfw1HNPo9QYGBoDjxrMUrqlXm19&#10;8xaGJoQ4w6PebVPLNjamKYHgkV8Kt8L/66O/RSwWnhMCblgoEvKzcNHsr8EyfDFoRhTaqjAeH2fD&#10;qwWjrDAZUApICEtEaOhyOhg0axW0XffffO/vUL2rCRUtAfNaqU5j1HoV7aapUzqdNwoUT4lKp+6s&#10;FfpYBqbZeGokIc4cNnF3KQr5FQlreU1CSiTos3Enfb06g/qtELwS+4fexfidYpvOjPJSJJi4aVSE&#10;QuTwG3Hw8Db6I+HIJDVlwkPzqs68hIJGFOQHRU//0NswcJRpmc4nr0TCwfeaEeBkcppl2IqEiyYS&#10;JBBEZoVRuIlYFKNsdKu7bmEvOICqDSISTGPJuE0kJuBv2YIij46OFvVaonqgOqPiVOw8w5Ok4ZpE&#10;KXuqZnjY5Zlc6e9hGWnfSvcnTO/4VTRChkjI13SDj/SbNwjKu9OkAJtj5m+53JP+vvC3CpaB+pZG&#10;TBiRoDUJi4cjlQIRqjaTFlF+EVW9WLdm2didwzh+/9JT+NDf3ouq5kazOVVxG/OsvQH+riaUM73M&#10;Dps0hm7xv1jUTpvPTD2DRIjlmvlr1mO44NIVCaKec57tO3wN9stQk/tSdL5fZbgvxeW+53pPL/16&#10;YvCdzKvjbGt1vPwpGte/nBfWVZDuO+n0BooExneoiP6cRkydfpaLJHPHMxiRIAESZWdoFsHoU8yv&#10;tzhhMGmtcIgu4VyOGSJh3+CHzZqrWIL1m95q35l8wIqEeXQTCephqaeloiSFm6Sn0+FptHy9B1Vd&#10;W9hTW1vDrGJuIkE9Sfa54iFs6bidBsY7Q7m5q5E90Spsaq7A93t/bkrz747+EcU9WmTobNrk1dsU&#10;m1r9qGm+iWWEDQ3j/WqzdIUQCc1fbcPebz2E9n/qKjy/1oWHv/YIxmcmmcH6Xz2chS2Jvs2EQ5gK&#10;amiUqZVwDKaoBY6xRMRwPDqFCUziN8O/xY7HdqHu/iY0tG5DdQsFYCdFiYyiS/wvGlkHvvarryHJ&#10;RtQsIFuiEuRXJKyHhYtvQN+QRMK1GHn+Y+TuedyDkedaUmxOcbnvud7TiuEjDzF+04zlDPPsNEXC&#10;213CmwM1IqL0ShnX3qE3s1k/ZEY0k9ouXqLEK6hLr1EE43YQL4x/PpVPKc4JBZdwLscMkTB8Yqe2&#10;nGH4J0w9tiJhgUhQY1Y4kWDm65kN6WFZFYTRyDjqd2/Hje2pxlGNC+ls38xGc567hWZOaxJUzJis&#10;8XgC/+e//g0V3QHPDLdEgo8iofKRetz+0EcQpMi669GPUSTo3Xb2ss30hvuz2VJh/sovvsEKw8io&#10;oprq445CiISRU8cRNmU1yuDEEaE10rUQjLC5jeowLSklIxJkZJwpGI0UqDzrFdFv/frfEIxNI8Gu&#10;lfJfJlVna8QlivV2iMqPyIfiFAyh+DTL1RTOJM7iaz97HHd//pMI7NqKytY6+JmXWrugBY1ay6CR&#10;opKuKmzu8KGIee0siHVesU0fcmbKWar+qOy6pWPWpDv3UczEoxpNclLEDZe0SDBGi73roTdg/8G/&#10;YjodYaWYoT8aKk9RYrsgnGUnZdSU1TiNaxInGa7rGddrGE6tmaBxzHmYXs+/Af1HZFyvQh/dmY38&#10;muJXm8Kr168KsnQ7kRUYlzjdY7FDNDqO3iO30W/mkcJgwrEKkTCs/LoMA1rkOXwtnn/lC4ixziYS&#10;ElWmeuYFdiRhHl1FQgac3hYbT4qF3438kca03oQtbVicRVyOOxeLOa1JYDNqDCrTdCYRhL+zwWm8&#10;PWBRF/NHuzj21KB6z1acSY6idtc23LinFMXdFZ6+m1/R3kjzNWkMoan2KitLoBAi4fiZ59joxczm&#10;UYJs7sWE6TWpCDNZgrEwPv7IJ2nYG/HDp36EydlJzIb5R1rMdKOjayqZFoJ1ID3CNhEJYYpi5HRi&#10;FD/r/yUe/s6ncfveO1DTUodK0q/8pXAopVDc3FrCdJEB1RoHRySo/qQFgmcigXz/w3fR6CjwEgky&#10;BItxyYsEGszeodeh/9CNdPsZ5vX8cHoR5mygyqGpL+XXcfQeKmZcNVSv8F7mhNctHlmyn+4dPPLX&#10;9EMrpNRWmO64R5DwiNJlpd0LHo6GvAkDQxoReT0/X8k8u5b19adsWyZYT5VmS9RTD2BFwjyuSCTo&#10;PzaQGlEYDZ3FB/beaRq6ku4ac5JhGRuG8nYyw+1CcrUiIZIIo2pPk6vbubCIQkoHWmmRotYLnIi9&#10;QAOy1awfKOli79IcrLX4uVxYtXMLxsLnWWE0+uPEaylcFJGQp4q8Usiosw0z5Xdk7FlUMd4VPTTk&#10;LU346n99k40me3H6u2YmUveZ8p4JCWWTxknMxmMUHDRgvF9zpBqFCMfDmExO4lz8HL77ux+i46s9&#10;qNuxnfWjwaxrqGSeV7VROKqsptOLn70UCXd++m4zMqJYXxyRsMbXJKxVkcBLAqPoPVjtxM+8/aCR&#10;BG9EgtKrd+RtiESepWjXdMOodyKB7uhl+WgijlOjn0OfmR5wC0OWlEgYlki4zLzG2Td8DaKxJ+kh&#10;6yvroZqydHvmNaxImMeVigQD+q3FKWOhUVR3bDGryfU6X1kHw8KeWabbhWROIoEFzKxLYLzijNc3&#10;/uc7KDO9v9WPimjhonqNxew9lvB68wO3OaMHzFdNzXhhGBTOkrYqfOa7X8JMeILR0bA588oMJbrj&#10;UhQJUQYgzoozE5lA7e5GbOqpprit5LWGhrsJj/7LwzT6EbPRUkJD9Qy3ykMmnIaJZYZprHQ2EpP3&#10;6lVDGV1tva1JUo24aeonZHpXYSMaHv/vb6Oh/WYUt9Q4wsDD9S/z+cFH70E4rMJvRYIr16hI0CiX&#10;4jo88mH2+t+AgWdekwqrhutd4pEtGecDI2/E86/sRTzEsptgG8nYe4F4PMjwsx7ExrBv5C/Rd8ir&#10;xZcSCboyPUaU59fS9h2lj1p96fidL1iRMI8rFwn0mBf1sILhML72y2+irn2LaRj07LocSUiJBDNX&#10;HY3gFfbGS1q9WVuhkZYqioKi9ioUdTF9aMw13GxWxTN/nc/uz66UaTHz0vRZxCKsqGxpZBoYqVQE&#10;F+NSFAkaHZgITeAff/FPqO7ZgqIeLRzVKFgNRRbLTHcj7nzkXpyOnEcoNoVIlOZdFjQDaZFgqFEF&#10;irEY01HUagiRttcYX13ZEhsmIhHW3xD7blP47TNPMb0DKGU5q2CamxE50i0dc6FEQiQiz+10gyvX&#10;pEigODVZFcXouS+gf+jNFAl/xjjrdUjveuUHh6/C/sPX0a8jiEUVT2/iqo2NYuFJvHLuS9h/5HL0&#10;m3UELmHIlkYkMJ/Nuoo3Y9/AO+jbaVIVTB7Ld6Wf97AiYR5XIhIcKDMSiFIxakVpMD6L7c23sLHV&#10;QTkygO7uF4q5igRN35rFL/E4xmKTCDywLeWmjPlif1ZKNfx6/VHGd5N27+vw8Tc//6aNlHRPjiIh&#10;FSatAfF1U5i11mA8MmsMUYK9YSMS3G2DQWFEwvM0suxZq5dNvyQSdC0UHTh+65dYMIyJ+BR8zVtM&#10;PCsYZ9Ur7StQ2V2Por002u31COxsQt/JXoSSSp0LLqXhjDo5dAqORKZGElLfyfSMhe41LT9p1jno&#10;nhg/h8L47cv/A5/SnCJP0w7FHu5getfnP45ISCGwIsGVriJBuZaGwuy0dQUhi4V6xnqrRtdY9FcU&#10;Cddh4NjrcWDobQwzr27xyJY0tH0HX4f9Q3+Kpwe30b+z9FqlXP6mMf/zymDG09g5mQn9JwXC29A3&#10;+C70PfN/u4chW0okHGH8KToOjrwNvYMl9HDa+GrSzaRd9mFeCdapSFCDczFFQgbiUYxMnUT13lvh&#10;66pDWYsMoLsfhWBOIsEF3V9/hG5pbYIfPuaDtuN18+9iMb2Woaib6d1cg92PtbKumNqyIhRCJJw4&#10;/RKTXwJMozSOUdXnQlA7W2raBTT0IbUlFNfTiVnc0f1BM5ojcaWDkTLDrO2WtQVzaXMD7v/7ViMq&#10;ZqPaa4DuaroipJERJpwhHU5RqclbCBW4xa9bOt/ZkLIx0936L8jw1LRsozH1sYzJsHqV9tX46Bc+&#10;wfSWcNGoUmZYHFiRcEVKJGyi28/QD20AxNRKyi+9CaPPhaDEHP3WSALbLEdwnkLvyFXoP3wVBobe&#10;ggMjr3GPR9ZUeqXelhj5c4wcuRexxDmE2NnT1sbO+z0Rfqa4ZLicg9Eu0PndoQyzFrPHaYfiiSkk&#10;Y0+i/2A5Bp65LJVPqV0WV03mM8M6cOjt6DtyGQafDeRLEyyCHUmYx1xFgs6un44F0fKP7fB31mFT&#10;R8UitwtJr0TC+cQ4Snaq0dZZDtVMF3f/LhYdkaBX7CpR37kVp8KvsJFxNwZuKIRIePH0cyykzAC9&#10;lB3TPD0tq/KjQDQNG2NoppH4ue/0AHy71GuvWFIk+FR+eL2xhfm+uxpNe7bgKz/5CgXGJIOvV9Vo&#10;dNl4ah23ea1SBkV1Mu2vSdbFPXdHIjhU+6bkn2DD2vTAe2hMq+Bv1yicR2nPODz+u2+aoRuFTang&#10;hvyKhLW+JkGv5aVHEt7FdDpBP5y0MFS6GKFZCNJDnUMQZ49eI04SmTTcTx8qQt/QFRg4+ucMa47x&#10;dOPwm8lr0Hfs/zHpsG/gQ4hEes3LUBr0ikEbFOngpCDDQtGiOmQYMt/1u/Z0SOjKoMYjQYyOfxe9&#10;B33op5jpPfInqXzybopEB1QNDF2Dg8++FqfP/oMT0ALAioR5zFUkhOPUnuxdTcyeR6ClEWUPemdk&#10;cqFXImE6Ng3/7i10U4sLneFgN/8uGo0xk3ipQvWOOozGxlhxcxUJ+dmWeeDUITY3k2YjIr2aqf0F&#10;ZuhjoThp/J1ClOUzxO/V7N2WdfppxHwm/VxFQruzR8YmpquMnDnoqasG1S31+JvvfwGTySnMJsI0&#10;J6npBWof7WyocmZOpeNP2mMhDXPqpJln0N8dmukX8mu/+DrKOhpRZESCd2VMdeDYzHHzxoVEAEOQ&#10;Cs1CXNIiwby/f5URCb2H3kr3B8izzKBxhzhXOCbJ2FnE9GZSTFNX2t9jEoMjn2APmiJh5P9jvBlf&#10;13hkS8Wb1+Fr0a8h/JE/Qy9FyP6hd+DES11M4xGW1wjLMAWCEcAMnoqvyhLtssp8gsogxvYxSeEc&#10;if0OQ8c+QLfebNLSeRtD7lOIsPe/2P8cqPBq6uXIG7CPTMZeYLg0+pJ/WJEwj7mKBKPnqCbDwSD+&#10;6+hvUNPZsMjtQtIrkZCIhLHn8W66qXnrtSsSyhi2jz92H6LsiWShETJEQn5GEqrbtiHQfhNq2Buv&#10;oeASq5u3F4SBPdtRt7sJ9btuxnQ4iC///HGWa5Ztlg0tVjQiwaXnrsOhzGZHFAZ6Y2dTdxWuf8Bn&#10;Dv4qaQvA37oVH/30DvzqwO8wzTSfisxiNhalcAghRPFgVgCoVU1BAsH0FnWNa4OnEMZjo3j8J99A&#10;YHcDNjFMm9sqUyIhx/UpGdTbNBMURwmtXk8JAbeykV+REFjDIkHPyVhqB8LXoe/QW9B39C9pLN9O&#10;3pDiO9A7wu8F4V+hl0b7qf53M5/OmfyQgZ4O/YZ/u5zGUXSLRy5U3DUdcLWTljTmA9qPQWc7jLwW&#10;Tx3ahKMn78fYxI+Y5vsYnkHyGHmS30fIAYbtCbz8yrcxePR29B+9Dv3H/hQHh+kuDbnjpvZ3UL6k&#10;BMNqybgPDFF0HHkjnjxQjjjrj9mzpwCwImEecxUJmkdTkKLhJMajE7i17dZFbheSXokEhOLYP3qY&#10;bjp54NXmSl7S5BlFwr5TvTRAjOgaEwnaQMhZHOgckCSW0tgWguVMmxJeyzq2YDQ2gZpW7VNQZ0YP&#10;KvQGTkpkLQp3WjyQpZ11rA91DLfzRkoRWfFgI25oLcPm5grUdDTilp7bsfdbD+OJZ/dhLDlpRqB0&#10;WJgzjKy1GI5ICMfCOBs/h8/94DFU6XyQtjqUtVXjRi2W7NIhUqx3nd68USORMK2d6Fj8zTjCRREJ&#10;a3lNwgWRILcGjrwFB2mIBoeuxMHD/EyDNDh0FQaH+Rt5MMXlvq/mHh2C1HfwFmbKmBp2hNm2J/EK&#10;+kauxMDhv2T4vDO46d0LnSmXN6B/RJ+vQP/QNTj8zHXYP/hG9B25hsLp7QxXBfoGa7D/QC3FVBX6&#10;j5TwfgoqPntwiM8dVhyuTokY5UtKhGhEQaLBLQxZ8wqmEfN5+EocO9GKWPJlltssGrtVwC5cnMdc&#10;RcL81kfD3efCY/DtqEP1Q85mQVoElulXPumVSIjNhNhTHEdN+1azWVRp28Vda5HJso4q3NjuR6Bj&#10;O2IsB+HsBhIKIhKc47ZTZFkWna2780/56Xyuxbu/dCeK5i+ozdYY6v7UM3Lvgh8X/qZylz6mWlMW&#10;btQ989254N6F33NhSXcV3Vd46swJlYFdtdD2uKGQNstZGutfJMiArGa6Yd5Vxs1w/ucCcui12Df4&#10;btbLSRPXcPK8yZe+IzeZef4BDd+7xiMHpuNtvuua/pz6m/m70jWVtunfzO/z/rbo97RbKc79vlpe&#10;wfj/BQ4cuwKTU79EKBIy5bYQsCMJ85i7SFiISCKCx374j2z4AtjU4+PVpbeWR3olEjT3FonPorHl&#10;NhrQWlQ/UFixsxwlEjRXfnPnexGNzZqNgtaeSFgbrNzbkLdNi9YCNWKi6YoyxvGGPT7s/XYPItqT&#10;IfzqJ/xduiMJa4w0pgPDr8G+QxdEQizJVItFMBX8V+zXsL160m7PXhK8Ar1Mnyf6i1hWR8x24yy5&#10;TrHIM6xImEevRILyLhgPo3RnPTbr2N5O3wJ/8k3PRhJoREOhaTwbfAmlzRpJKGw8lqN6sv6Oeux7&#10;+YAZyo7rzYEssFAk5Gfh4lqhRhH8Pd7Uk7XIkm6NYlSjuK0SgZ7tOHzmIA2MXq17ddl4aS9cXEN0&#10;EQnmdeFEkPn4Mv546F3oHfJon4T1SKbP4InX4uRLjzJtJhEJOVN4hYAVCfPomUjQdrTMwAPnhtD4&#10;4E0o0/xwhl/5pFciwWyrwjQ+n5yCf3fDmptuUD41dd+EYHLGNJ9mpX0WuJRGEjY6NaWndR9lLPcN&#10;bSwTCRma5WFFwhqhhuWH/gz7Bm+bEwkwe2+E2MbHMXy8A31HPJxuWG9k+uhUzERixJRZpU2BBhKs&#10;SJhPr0SCbI/yMUoV/JFH/hpF2g0ww6980iuRoMNi2bphNh7Gux+5E/7u1Bz0GqHKRP2erZiaGWdT&#10;ojR3X5y2FKxI2DhMi4SSdh9u6nwPe58s9yuAnW5YI3QVCWHmi3bi0EZex3BwpMT92UuBTJ/hI59E&#10;ODxuSoHZbdGKhBRdRcJaW7i4EAlmooKo930n41Oo3FMPv2k05q3c9qgxcqNXIkFHnpqkZg/9P/b9&#10;HKVtzv766VchC/1KpE6RdPxUPlWZ4eV//uN3Uu/cSyQooitXCVYkbCD2BFDUUgF/cy3ORM+y7r36&#10;WoQ0rEhYI3QTCclZftapoiHyDJ598YsYPHo1Bo/8BZ+5jPfrukHXKZi3Lt6I/pE/wcBhvU3xekSi&#10;/UwPbeikdiuiBsyUinzDjiTMo3cjCbRYNFxqFyZj0/hZ/08R6KlHUZuz3a0xQutAJGjXM51NoX+0&#10;gU7Znjoz96u8SNPN/3zxwgJQRyRU0qCPJvW+MAPJODqbi6y84liRsHFY3O1DcWsltrTejGkKc+0K&#10;uRJYkbBGOE8kAFMmrs6Ep9aVsCWKjzGfjqP3QIm5d4Dx1sZC5jk399Y9GTcKof6Ry9F39AqcfG4H&#10;wrFXnDbONFsssM4OPXmHFQnz6JlIYME224rKcCUSOD91Fg1dN9NN9nZoZPW6lwx5pv9e0TuRoLEE&#10;xiGexFRiCo2tt6LMuK1GkFcXv/NJfzvjprJAgSCDXt3SwLIQRDyu4Q5Fkw2KFQmXJDd1lKC2swFP&#10;nezFxMwk4uGVNaB2TcIa4ZIigXnDeqqOVzwxjYnRb6H/2FvQz7gPHH3txhUJI3+G/qNvxP4jb8FT&#10;R69BMnLGsStai2BFQgbXoUjQASE6Kpetj5OP8QROJk6hvuuWOZGwHkYSVDHVLCUjMQRDQXx3338Y&#10;I1rM/DCn9eUxDm6satMIjF57rIQ2BHr0R19i8rIxYTqrIYmqQUmFfSWwImHjUG/elH3Ex7xUeWCm&#10;iiuAFQlrhK4iQWnGjFE1TZOdlf7h96KPQmHgqHZJvGyxWxuCl6F3+M14kgLh7Ni/MilCpozOpUM2&#10;hXyVsCJhHr0TCc5YQvo4Xa1EnZgax6f+9TPGEJmDkhiXTP+9omcigWFXs2TmHCI6PnoCtTTURe1V&#10;2JwWCQUUCj6tidAoQnclAq1bMarDV5jGc+ks8v+VwoqEjcPalkaMx6fNqJdTbmVkloedblgjdBUJ&#10;qp/iBYOY0Cmk8SE8OVCCviHtFqn4Z7i1Adh/5ErsH3ozhk7cy0jrGGtnfcaFtEinTf5hFy7Oo1ci&#10;QbZHdlWD3wn1bhne8GgQ44lxVDc30BgFUMZ4OTvxOSMLXh7D7K1IYFpHGQcmtjnW9/4aVD7SiOIu&#10;bdPr7n++WNKhtPPjxrYy1OxowmRiOvUmkEYSGE4lehb15lIQCeYALOVVuwyXtmjm72kyvnO7Jq4n&#10;psKueKmuVlA8PvztRxFmYyrbop0WZ5mrK4EVCWuEbiJhri4r7dKtaZxNfwRj03+H/pFr+Bw53w2v&#10;Tl0sNIevNOw/ovBfjt7hN2HfoU20b8dYnkM6zJTxT4+uFGaaIQ07kjCPXokENyQY1hgbrxOTL6B8&#10;D4XBXvrBhkTxcvbH9yYOolciIRM6G+Ez3/kb3NBZzjwpN8bUTJ0UiJu7683+/sXt1Xjk3z/PeK0u&#10;YhteJKgcmKmhChTv8OP6Tp/5rt8rjEhVeXfK/HpjKY1vUTe5x49te24zxkObJ4nZwIqENULXkYSF&#10;UG2Nsa4mkrOIhSfx8tm/wVOHrsO+w2/CU4N/Sncuw4AObXJzf03TWYSpsB88ci32D70WTwy8ixHe&#10;b0bGEmzFlzrqvBCwImEe8ykSptUQxeIM8wxu7X4frm+rND07LQA0Cxl14M68sKyGeRMJNKpj8Unc&#10;sKuM7hd+98WSLmfv/5rOrTg6dcKcUrkaXAoiQa+Jlnf4UbmjkT3uRuabn9RbNhoJqubfXZ5b43RG&#10;R2iEGfbKjwYwE59hb8vZXTGdpyuFXZOwRpiNSNAGSxF+j43j7Jl/RN+QTq/8XxgYuoZGdj3uysg8&#10;ZPz7yb5n/wS/31/KcnyQkWW5ZDI4ImFxehQKViTMYz5FQpDZnIwmkAwFcTY5Bn/LFjP0W9xFv+in&#10;Tq3LDE+uzJ9IgNn3oantZiNwTIPqUaO6Em5u9aO4rRpbOm7DTDLIvF+dur4kRAKFgF4VPc0yd3P7&#10;+1He7IOPZa5YZbydceXfXJ9dg3Sm6FhX9tahaE8FtjZvx7nwOcQ1epCdNpiDFQlrhDSQ6W2ZlxIJ&#10;glmDRJGg+XlNh8aDozg7+hiePvROunENDoz8L3f31zIZ996hq/HE0GvwxJFr2a4NmD12zPoalU22&#10;TzkWb09gRcI85lMkxCgJVai18c9kdAo/eOqHqGoJoJgNtc7sL5+/0dIqmS+RoHWBM5Eg2r/Sjc2m&#10;V58SCi5hyAf9SqcHm/DXn/44QpHpVVecjS4SzFoXCoKa5lqcD48jmAjjsR98EQ2tN8PXQZHapWOj&#10;15dIKG2vhr+rHk0UCK+EXmF90mthuYtFO92wRrgikcD20+SXBt9DiKvmJiZoTNkuBX+GJwbehv2H&#10;/srd/bVMjSIc+0vGfTuiER0BrcmzSXKa8Qwy1s5/Fwt5EwnfoUhQI7VaSiRo3lQiQW8EVM0XCSwc&#10;WtTh66h3fTZbpnvHppdFkfCkhyJB4dVykxkGOs6GLRQbx/b2m7G5rQqbehS/Stcw5ULFQUOyXouE&#10;OI2qhM5zEy9QJDRSJDDMzB+3MOSD1Q/W4EaKk+dnX2JyhjEd8na6QeIwLRLc/F9v1AjVZgqr2uY6&#10;jE+NI6yjv6MzOMWyt+1Td9LgUgzR6KaPfU4zbejS7pjveRKD88M7n+bvxk+Fxyljvu46+Chsbv3c&#10;HRjFeUSj7FGyxxVlAc+1Cc0UCRrdywxLLpwvEvwUCSFPRcK1NC4SCdqVTwJBlFhYxzQi4c9oKDXd&#10;kNpxcRGYV5hhx1CdLoezZDg5htnwKMvDIPqObTLD9nJvjvP8uPBd1zQzv6+GKb/Sbqb9m+93+jNp&#10;phiYjyMn7mFZnkKc1N4vEcVP//HK/4lp8+/FQP5Ewu9/SEPbsIBFrODZUq8LqrEzq//bG+BvbWDS&#10;JZh4NBARas7kNBt4rXqvW0A3tzKZ+UwpG4iKtnoUU4yU0Pg9+exAKjbeQ0PlL8+8goauW1C2l/61&#10;VzFMARe6h/3VWMzn1Cuuo0iYkhL1aDGsmuK4hvgo0sp3b2Gj7UMR/dH5/QvpHq7smOkmG99P16J2&#10;VxNlj05qoNhKarOV1SPEslTZspVxUf6zrLFxF+eXjRLSPZxriJ2sY/NYQvGsEaqallqTZolEhIJI&#10;4iiB2egE/vPAz1HfvAWlbZUoavPjhvZybOr208g5b0E49c6Jf7kEhfmNAjo14uYFN5u8DdCYsswq&#10;zU1b0WgMrEaq/B0+VLRXoOyBen7fjr///lcQj5hTRTzBnEhgHflxH0VCe275Pv8Z8xzjVd7eiCKt&#10;+9gToGnLdU5ZldcxE9ptL5F8Ef3D2kzoCvRrR76jbyT1Wbw8xfR3t9/ydU/6e4730FgODP9v05tO&#10;UgAuNd2wCEoaGVLTyFHux07j2RebsW+wDP1Db8Lg8JUYOPI6GmT6MXw1/bkSvXoDQiMwGonRQsfh&#10;tAH3gEcuIyXgUu7Tvz4TP/ml75dhkOEaOHw5+g5fiz/sr8Fs5OvOhnBrFHkTCf/++++jsi2wgJp3&#10;z5aV7OlUsRHz6doaQF1zgMYqvkAk1LXU0X3eO49ubmUy8xn5VdNSw8+ax61E3zP9qdjkAVTDY8EJ&#10;dH/7YVR2s1FnY+gWxly4qYcNr/YSoKiaoSpPrmI4dj7Mq4ZGJCTwkc/fB/9e+VftwsVhyp415EJ3&#10;r28pwV2f/SibAuY9w+CVSIiwLNXvaYSP+V7borxXWcgoG6R7ONcSVccWsri7ivWmLiUSokw5Jw8T&#10;sTDOz45iLD6Fb/3mW9iy+ybUtm5BUbMffqa16OuoRIUWOHb6afREvY3jnUAQtfeFE/YaIwoqKGp8&#10;FMzadlvTcBplq2nfgq2tt+JU9CyCsRmMjo6mcm71yBQJmXm+0nxf9BzjUMP2qqLdj5pd1TR5uY56&#10;ZYqEF2hMZfguw8DRPydfvzGo+By+isb9vYztOGO7wvRaIBIoLNgmRNnpjsZ+i4GReuw7fKURB860&#10;zOt5vZzGWq9NaoFj2pjr7y4GPxea0R1Sbo9QnGhXyOE38zd+N/5fiYMnXo8nB9+CkZMtLIDPrTiq&#10;Fwv5W5Pw++85w4ULqOH87Kgh7YoO9W7UeNSaipcWCclw0oiEGjaCbs9mz0r4aSjKWMFVuZ9+Zn8q&#10;NnkA7XY4FMGLU68gsGcLStqdhU4LWUO6hfPVuam7BpvZIwwwXaYxgZXuY78czPA8DYyMzOFzx3Dj&#10;DvbwXPzPF2u6m/Dfx/6AWFzTTc7pcF5AIqF6Tx3jQoPaVmWmUNz8X/tcWH40GrCZRt3fWo8g00pH&#10;7ppdKZl/GsdMRpWXzFem53RyBr84/Gvc3PU+VLbIyNENCoUyioySbp9DCQXVRfnlYvBzIoWMwlqq&#10;nTRTfhX3qFzpbI561HfcjF8980eMRccRC86Q7C1GPZo/IzSAbUQCnZRIMGs0FqVrDqSwkvAp66T4&#10;312J2eRsysdskSkSXsTA0FspFK6iYb3cEQz6vO5J43n0T/H0oW2M7XnH6DvRfnXM3aP1Cno9kmJY&#10;z6t8JyYxFfk+DXMj9h9+lzlqup8Cof/wdeRmfuZ1hL38kT93jLqb0c+SvRQD/SNvNCMW/cyn/sPX&#10;48Dha42/vXq98fAmDD/TzjD2IhJ5CYl42IzwrWXkUST8iBW9IcVGQw0hZkstwnOGPutw465K+Frq&#10;jUjQtseJ2QSmYzOoaaMf/Pt8urmVycxnNB9b0VbnTDt0BfDE8fyOJKj+R9k69b08YHpx5UwrTalo&#10;mNLQDBe7h/3VWEFKUNXtakBIZxuEvRMJ2rxI4Y4kZrGt5z0pPxXONBeHZ3W84O62jtswzp6vGnQF&#10;xKvXgtj3QFXLVpT3NJjzIcyQ96Ky4Ra2tcZ5ZYflqIJX1Z/a5iZ2VlhrmH8yiPzHpJ+xP0pLtlHS&#10;f0HeNZGcwrPRF9H2+F40tt+Cms5t8DP9q1QvmitR2so62OWsE3A1+llyM926gQJ5s8R5Zz183VtR&#10;tKcWH/js3Thw6gDGwmcxy0BqpTcLs+ksKvheIT2SEJmJ4j96f2zSMZd8z3ymlPFS+m9mx6O2owmT&#10;cU2R5QJlUjrCmvB7EX1Db6bBeyP6jl7mUJ/XOfvV0x7+f/HU4FbGc5wGXurViXVW4DNG+OrdQZbn&#10;JIVDUosbcQDDJ+7D/uEb0HfsSuw/dhn6j/85ep95HfbN9f4XG/1s2T98LZ4eplh45rU4cIJuH30d&#10;9o9cjf6jlXjh1GcpCJ4lJxi2OAXC/LCuXeRNJHzvv3+Emp1bFrBuZ2MObEDtrjpU72ZDdT8Nxa6b&#10;1NzxP2Z+OInpeBD+T7CXuatxAd3dWsjMZ2ppVOsZztrdjfB/shqDI0Op2HgPNtcsICwl/D+YCOFD&#10;n/oY6nZsTXFbirmmGeOzO4DAx+qZPiGEg96IBE03qD9kRvYiUXz4kbsRMPmaSfcwZc+F7t60+1ZM&#10;mrFE+s8weCUS4nQpcE8jfJ+sRcOOeqe8LiobbuFba1yYXmLt7lqW6QamlEbf2ILKwpJmhbjpecXM&#10;IilpVr1eFgmHEI9GEYtHMB2dxLnEWXztp1/H+3o+gsbWm+BvVe/YTwPvjUjQqJ2vrRb+HXW4+3P3&#10;4Ws/+xbFyiyCrNcRLfaVoVDx5dUsnFUc9MUjpEWChNIP9v0wp3wPkJnPqf6p/lbxWn13jRm1yQ2q&#10;bOlntRrrDJ4a2EpjWosnB6vIGvPZ+e4w/d3tt3zdk/6e6z1PH6zF4AE/nu67j9HVpFiWY/DpYmEo&#10;YaD2VeV6GrOxMURiUYRnJRqexUz433DiZBt6B+uxz+yxcA2NuLvRz5b7j1KA0L39h2/AwaE78MKL&#10;n0U0/p9IxF7BbDDKz6xbmipnjUzoKjFkCvnaRd5Egsy4Vh3PpxrjXJjphlMWJMHkj4adF96Tvm85&#10;LvVc+jNLlBOZvCDlNi/6JJ8X/7cwvCtlhMpUlAsy7F5BLqnJMh9Ix7fF/uePcXrr5Luhh5DbynO9&#10;qqq0S5eB+XQP09pmhA2mOJdkC9JNpcMpIXM/p7+YH5y/mzpmxEQUMzTeTx1+Gp/+xkPY+dgO3NRx&#10;Gyopqitbt5AB+FtqUd1eb6jRB7G6jd9JH/9W0daAyj11ePcDt2P3l3fgx7/5McZm2Yibt3/k08L8&#10;NZf5n/MFOp4uA7nku/tzjnv6u3eBl2LSwr5zG45Jc+w7OwEmsVgOcoZaqfTzFJb8rH9TX0n9I0M9&#10;yY8vYCr0Bzz7QjeGTnwQTx8O4KnhzXiC4mH/8DvQe+SdFBJvT/Gt5HXmc+/wDbxuwlP8+1PDpfy8&#10;BUefvxcvnv0/iMQPUAC8SPdn6Bc7MvPyfkFYTBjTXLvIm0iwsLDYeNBbOdr6WItGo+REfAZTbHDP&#10;x6cxzk9jbHjHk1OGY8nJBTzHHt15BDGamOG/IYQSswhHNCfLhjOvgnwjQemkEbSNRm9GO1eGdBpq&#10;NC2MWOKceaU6yV5+nGU0kXiZfzvB2/R2Wz+v4gFyf4r6PsjKMMznn+P9p/mcRjhZL+JjdG+MPqTj&#10;pOv6hhUJFhYWK4Ze1TJGPZFkw+i8FZCI8XuE1ELIuMg21PzOfpNZIMmeEr/HdE/Yuc+s1WIbGuez&#10;ctOKBIvCQWVNBjzBsqzy7Ihe7WwYpdjVBkaapkiykC6kjmummODnRCxipuWS2reB90fjeiZKnSDR&#10;q/KcHiEopPjJD6xIsLCwyBphhEgthwzT/rNhZAObSGqeVdTn+d/Tv8XYwJJmPYQzDH9h6NXCopCQ&#10;Ade0BMsf/9caN5VjiQWtUTFvvKi8LkHnWec+U5b5XJx1wohdU6TTIkFc37AiwcLCIms4h/bKzKf/&#10;my8Ilqbu00y9PsfJjdCIFh7zDdBGYYHFovEuPR0gw54e/rowEmbePFiC5vl5jzl/oHtmREw/pMq2&#10;8Wd9w4oECwuL7DGvIU29MOG09a9Ccy9bTb1FceEhi+whIyTKyF3o1S7+Xsh70t9zvUeFpIAwRS/t&#10;P0ulRrg07ZV644wKlvfwb4vIP+qaDrfuNcJCU28aZZDD6b/LDV7WOaxIsLCwsLCwsHCFFQkWFhYW&#10;FhYWrrAiwcLCwsLCwsIVViRYWFhYWFhYuMKKBAsLCwsLCwtXWJFgYWFhYWFh4QorEiwsLCwsLCxc&#10;YUWChYWFhYWFhSusSLCwsLCwsLBwhRUJFhYWFhYWFq6wIsHCwsLCwsLCFVYkWFhYWFhYWLjCigQL&#10;CwsLCwsLV1iRYGFhYWFhYeEKKxIsLCwsLCwsXGFFgoWFhYWFhYUrrEiwsLCwsLCwcIUVCRYWFhYW&#10;FhYuAP5/eMZLiipPQwgAAAAASUVORK5CYIJQSwMEFAAGAAgAAAAhAEPpBoDhAAAACgEAAA8AAABk&#10;cnMvZG93bnJldi54bWxMj8FKw0AQhu+C77CM4K3dxGhJYjalFPVUBFtBvE2z0yQ0Oxuy2yR9e9eT&#10;3maYj3++v1jPphMjDa61rCBeRiCIK6tbrhV8Hl4XKQjnkTV2lknBlRysy9ubAnNtJ/6gce9rEULY&#10;5aig8b7PpXRVQwbd0vbE4Xayg0Ef1qGWesAphJtOPkTRShpsOXxosKdtQ9V5fzEK3iacNkn8Mu7O&#10;p+31+/D0/rWLSan7u3nzDMLT7P9g+NUP6lAGp6O9sHaiU7BI41VAw5BlCYhAZGn2COKoIIkjkGUh&#10;/1cofwAAAP//AwBQSwMEFAAGAAgAAAAhAKDG0pXQAAAAKgIAABkAAABkcnMvX3JlbHMvZTJvRG9j&#10;LnhtbC5yZWxzvJHBasMwDIbvg76D0b1xkkIpo04vZdDr6B5A2IrjNpaN7Y317We2ywqlvfUoCX3/&#10;h7TdfftZfFHKLrCCrmlBEOtgHFsFH8e35QZELsgG58Ck4EIZdsPiZftOM5a6lCcXs6gUzgqmUuKr&#10;lFlP5DE3IRLXyRiSx1LLZGVEfUZLsm/btUz/GTBcMcXBKEgHswJxvMSa/JgdxtFp2gf96YnLjQjp&#10;fM2uQEyWigJPxuFfc9VEtiBvO/TPcejvOXTPceiaU6TfQ8irDw8/AAAA//8DAFBLAQItABQABgAI&#10;AAAAIQDQ4HPPFAEAAEcCAAATAAAAAAAAAAAAAAAAAAAAAABbQ29udGVudF9UeXBlc10ueG1sUEsB&#10;Ai0AFAAGAAgAAAAhADj9If/WAAAAlAEAAAsAAAAAAAAAAAAAAAAARQEAAF9yZWxzLy5yZWxzUEsB&#10;Ai0AFAAGAAgAAAAhALIUXnftAgAAUQoAAA4AAAAAAAAAAAAAAAAARAIAAGRycy9lMm9Eb2MueG1s&#10;UEsBAi0ACgAAAAAAAAAhAEnE6GmATQAAgE0AABUAAAAAAAAAAAAAAAAAXQUAAGRycy9tZWRpYS9p&#10;bWFnZTEuanBlZ1BLAQItAAoAAAAAAAAAIQCMtiyXIjAAACIwAAAUAAAAAAAAAAAAAAAAABBTAABk&#10;cnMvbWVkaWEvaW1hZ2UyLnBuZ1BLAQItAAoAAAAAAAAAIQDnLeP6nlsAAJ5bAAAUAAAAAAAAAAAA&#10;AAAAAGSDAABkcnMvbWVkaWEvaW1hZ2UzLnBuZ1BLAQItABQABgAIAAAAIQBD6QaA4QAAAAoBAAAP&#10;AAAAAAAAAAAAAAAAADTfAABkcnMvZG93bnJldi54bWxQSwECLQAUAAYACAAAACEAoMbSldAAAAAq&#10;AgAAGQAAAAAAAAAAAAAAAABC4AAAZHJzL19yZWxzL2Uyb0RvYy54bWwucmVsc1BLBQYAAAAACAAI&#10;AAECAABJ4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4344507" o:spid="_x0000_s1027" type="#_x0000_t75" style="position:absolute;left:64878;top:401;width:8310;height:8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poyQAAAOIAAAAPAAAAZHJzL2Rvd25yZXYueG1sRI9Ba8JA&#10;FITvgv9heYXedFObqk1dRQTFQy/aXLw9sq/ZaPZtyK4m/nu3UPA4zMw3zGLV21rcqPWVYwVv4wQE&#10;ceF0xaWC/Gc7moPwAVlj7ZgU3MnDajkcLDDTruMD3Y6hFBHCPkMFJoQmk9IXhiz6sWuIo/frWosh&#10;yraUusUuwm0tJ0kylRYrjgsGG9oYKi7Hq1Vg1992d/6sjexkdTr12/wwb3KlXl/69ReIQH14hv/b&#10;e61gOkvf0/QjmcHfpXgH5PIBAAD//wMAUEsBAi0AFAAGAAgAAAAhANvh9svuAAAAhQEAABMAAAAA&#10;AAAAAAAAAAAAAAAAAFtDb250ZW50X1R5cGVzXS54bWxQSwECLQAUAAYACAAAACEAWvQsW78AAAAV&#10;AQAACwAAAAAAAAAAAAAAAAAfAQAAX3JlbHMvLnJlbHNQSwECLQAUAAYACAAAACEA3SwqaMkAAADi&#10;AAAADwAAAAAAAAAAAAAAAAAHAgAAZHJzL2Rvd25yZXYueG1sUEsFBgAAAAADAAMAtwAAAP0CAAAA&#10;AA==&#10;">
                <v:imagedata r:id="rId4" o:title=""/>
              </v:shape>
              <v:shape id="Picture 1287935384" o:spid="_x0000_s1028" type="#_x0000_t75" style="position:absolute;top:88;width:27571;height:9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2y4yQAAAOMAAAAPAAAAZHJzL2Rvd25yZXYueG1sRE9La8JA&#10;EL4X+h+WKfRWNz5qY+oqUhAEL422h96G7DQbzM7G7Bqjv75bEDzO9575sre16Kj1lWMFw0ECgrhw&#10;uuJSwdd+/ZKC8AFZY+2YFFzIw3Lx+DDHTLsz59TtQiliCPsMFZgQmkxKXxiy6AeuIY7cr2sthni2&#10;pdQtnmO4reUoSabSYsWxwWBDH4aKw+5kFUzzLikum+1sfT1efz79d476ZJR6fupX7yAC9eEuvrk3&#10;Os4fpW+z8es4ncD/TxEAufgDAAD//wMAUEsBAi0AFAAGAAgAAAAhANvh9svuAAAAhQEAABMAAAAA&#10;AAAAAAAAAAAAAAAAAFtDb250ZW50X1R5cGVzXS54bWxQSwECLQAUAAYACAAAACEAWvQsW78AAAAV&#10;AQAACwAAAAAAAAAAAAAAAAAfAQAAX3JlbHMvLnJlbHNQSwECLQAUAAYACAAAACEAsO9suMkAAADj&#10;AAAADwAAAAAAAAAAAAAAAAAHAgAAZHJzL2Rvd25yZXYueG1sUEsFBgAAAAADAAMAtwAAAP0CAAAA&#10;AA==&#10;">
                <v:imagedata r:id="rId5" o:title=""/>
              </v:shape>
              <v:shape id="Picture 1597296586" o:spid="_x0000_s1029" type="#_x0000_t75" style="position:absolute;left:30897;top:1223;width:22812;height:6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3DFyAAAAOMAAAAPAAAAZHJzL2Rvd25yZXYueG1sRE9La8JA&#10;EL4X+h+WKfQiulExauoqUihIIfV9H7LTJJqdTbPbGP99t1Docb73LFadqURLjSstKxgOIhDEmdUl&#10;5wpOx7f+DITzyBory6TgTg5Wy8eHBSba3nhP7cHnIoSwS1BB4X2dSOmyggy6ga2JA/dpG4M+nE0u&#10;dYO3EG4qOYqiWBosOTQUWNNrQdn18G0UjKOv3TXLh9W5fuePNt2mbe+SKvX81K1fQHjq/L/4z73R&#10;Yf5kPh3N48ksht+fAgBy+QMAAP//AwBQSwECLQAUAAYACAAAACEA2+H2y+4AAACFAQAAEwAAAAAA&#10;AAAAAAAAAAAAAAAAW0NvbnRlbnRfVHlwZXNdLnhtbFBLAQItABQABgAIAAAAIQBa9CxbvwAAABUB&#10;AAALAAAAAAAAAAAAAAAAAB8BAABfcmVscy8ucmVsc1BLAQItABQABgAIAAAAIQAQE3DFyAAAAOMA&#10;AAAPAAAAAAAAAAAAAAAAAAcCAABkcnMvZG93bnJldi54bWxQSwUGAAAAAAMAAwC3AAAA/AIAAAAA&#10;">
                <v:imagedata r:id="rId6"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6E9D"/>
    <w:multiLevelType w:val="multilevel"/>
    <w:tmpl w:val="3D2420A6"/>
    <w:lvl w:ilvl="0">
      <w:start w:val="1"/>
      <w:numFmt w:val="decimal"/>
      <w:lvlRestart w:val="0"/>
      <w:pStyle w:val="DGKVSchedule"/>
      <w:suff w:val="nothing"/>
      <w:lvlText w:val="Приложение № %1"/>
      <w:lvlJc w:val="left"/>
      <w:pPr>
        <w:ind w:left="2694" w:firstLine="0"/>
      </w:pPr>
      <w:rPr>
        <w:rFonts w:ascii="Arial Bold" w:hAnsi="Arial Bold" w:cs="Times New Roman" w:hint="default"/>
        <w:b/>
        <w:i w:val="0"/>
        <w:caps/>
        <w:smallCaps w:val="0"/>
        <w:strike w:val="0"/>
        <w:dstrike w:val="0"/>
        <w:vanish w:val="0"/>
        <w:color w:val="auto"/>
        <w:sz w:val="20"/>
        <w:u w:val="none"/>
        <w:vertAlign w:val="baseline"/>
      </w:rPr>
    </w:lvl>
    <w:lvl w:ilvl="1">
      <w:start w:val="1"/>
      <w:numFmt w:val="upperRoman"/>
      <w:pStyle w:val="DGKVSchL2"/>
      <w:lvlText w:val="ЧАСТ %2"/>
      <w:lvlJc w:val="left"/>
      <w:pPr>
        <w:tabs>
          <w:tab w:val="num" w:pos="3403"/>
        </w:tabs>
        <w:ind w:left="3403" w:hanging="709"/>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DGKVSchL3"/>
      <w:isLgl/>
      <w:lvlText w:val="%2.%3"/>
      <w:lvlJc w:val="left"/>
      <w:pPr>
        <w:tabs>
          <w:tab w:val="num" w:pos="3403"/>
        </w:tabs>
        <w:ind w:left="3403" w:hanging="709"/>
      </w:pPr>
      <w:rPr>
        <w:rFonts w:ascii="Arial" w:hAnsi="Arial" w:cs="Arial" w:hint="default"/>
        <w:b w:val="0"/>
        <w:i w:val="0"/>
        <w:caps w:val="0"/>
        <w:strike w:val="0"/>
        <w:dstrike w:val="0"/>
        <w:vanish w:val="0"/>
        <w:color w:val="auto"/>
        <w:sz w:val="20"/>
        <w:szCs w:val="20"/>
        <w:u w:val="none"/>
        <w:vertAlign w:val="baseline"/>
      </w:rPr>
    </w:lvl>
    <w:lvl w:ilvl="3">
      <w:start w:val="1"/>
      <w:numFmt w:val="lowerRoman"/>
      <w:pStyle w:val="DGKVSchL4"/>
      <w:lvlText w:val="(%4)"/>
      <w:lvlJc w:val="left"/>
      <w:pPr>
        <w:tabs>
          <w:tab w:val="num" w:pos="4112"/>
        </w:tabs>
        <w:ind w:left="4112" w:hanging="709"/>
      </w:pPr>
      <w:rPr>
        <w:rFonts w:ascii="Arial" w:hAnsi="Arial" w:cs="Times New Roman" w:hint="default"/>
        <w:b w:val="0"/>
        <w:i w:val="0"/>
        <w:caps w:val="0"/>
        <w:strike w:val="0"/>
        <w:dstrike w:val="0"/>
        <w:vanish w:val="0"/>
        <w:color w:val="auto"/>
        <w:sz w:val="20"/>
        <w:szCs w:val="24"/>
        <w:u w:val="none"/>
        <w:vertAlign w:val="baseline"/>
      </w:rPr>
    </w:lvl>
    <w:lvl w:ilvl="4">
      <w:start w:val="1"/>
      <w:numFmt w:val="lowerLetter"/>
      <w:pStyle w:val="Schedule3L5"/>
      <w:lvlText w:val="(%5)"/>
      <w:lvlJc w:val="left"/>
      <w:pPr>
        <w:tabs>
          <w:tab w:val="num" w:pos="4134"/>
        </w:tabs>
        <w:ind w:left="4134" w:hanging="720"/>
      </w:pPr>
      <w:rPr>
        <w:rFonts w:ascii="Candara" w:hAnsi="Candara" w:cs="Times New Roman" w:hint="default"/>
        <w:b w:val="0"/>
        <w:i w:val="0"/>
        <w:caps w:val="0"/>
        <w:strike w:val="0"/>
        <w:dstrike w:val="0"/>
        <w:vanish w:val="0"/>
        <w:color w:val="auto"/>
        <w:sz w:val="22"/>
        <w:u w:val="none"/>
        <w:vertAlign w:val="baseline"/>
      </w:rPr>
    </w:lvl>
    <w:lvl w:ilvl="5">
      <w:start w:val="1"/>
      <w:numFmt w:val="lowerRoman"/>
      <w:pStyle w:val="Schedule3L6"/>
      <w:lvlText w:val="(%6)"/>
      <w:lvlJc w:val="left"/>
      <w:pPr>
        <w:tabs>
          <w:tab w:val="num" w:pos="4854"/>
        </w:tabs>
        <w:ind w:left="4854" w:hanging="720"/>
      </w:pPr>
      <w:rPr>
        <w:rFonts w:ascii="Candara" w:hAnsi="Candara" w:cs="Times New Roman" w:hint="default"/>
        <w:b w:val="0"/>
        <w:i w:val="0"/>
        <w:caps w:val="0"/>
        <w:strike w:val="0"/>
        <w:dstrike w:val="0"/>
        <w:vanish w:val="0"/>
        <w:color w:val="auto"/>
        <w:sz w:val="24"/>
        <w:u w:val="none"/>
        <w:vertAlign w:val="baseline"/>
      </w:rPr>
    </w:lvl>
    <w:lvl w:ilvl="6">
      <w:start w:val="1"/>
      <w:numFmt w:val="upperLetter"/>
      <w:pStyle w:val="Schedule3L7"/>
      <w:lvlText w:val="(%7)"/>
      <w:lvlJc w:val="left"/>
      <w:pPr>
        <w:tabs>
          <w:tab w:val="num" w:pos="5574"/>
        </w:tabs>
        <w:ind w:left="5574" w:hanging="720"/>
      </w:pPr>
      <w:rPr>
        <w:rFonts w:ascii="Times New Roman" w:hAnsi="Times New Roman" w:cs="Times New Roman" w:hint="default"/>
        <w:b w:val="0"/>
        <w:i w:val="0"/>
        <w:caps w:val="0"/>
        <w:strike w:val="0"/>
        <w:dstrike w:val="0"/>
        <w:vanish w:val="0"/>
        <w:color w:val="auto"/>
        <w:sz w:val="24"/>
        <w:u w:val="none"/>
        <w:vertAlign w:val="baseline"/>
      </w:rPr>
    </w:lvl>
    <w:lvl w:ilvl="7">
      <w:start w:val="1"/>
      <w:numFmt w:val="decimal"/>
      <w:pStyle w:val="Schedule3L8"/>
      <w:lvlText w:val="(%8)"/>
      <w:lvlJc w:val="left"/>
      <w:pPr>
        <w:tabs>
          <w:tab w:val="num" w:pos="6294"/>
        </w:tabs>
        <w:ind w:left="6294"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pStyle w:val="Schedule3L9"/>
      <w:suff w:val="nothing"/>
      <w:lvlText w:val=""/>
      <w:lvlJc w:val="left"/>
      <w:pPr>
        <w:ind w:left="2694" w:firstLine="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1" w15:restartNumberingAfterBreak="0">
    <w:nsid w:val="1127365D"/>
    <w:multiLevelType w:val="multilevel"/>
    <w:tmpl w:val="DCD8EF34"/>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36F34451"/>
    <w:multiLevelType w:val="multilevel"/>
    <w:tmpl w:val="38487B6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9925650">
    <w:abstractNumId w:val="0"/>
  </w:num>
  <w:num w:numId="2" w16cid:durableId="883716452">
    <w:abstractNumId w:val="1"/>
  </w:num>
  <w:num w:numId="3" w16cid:durableId="6487045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E00"/>
    <w:rsid w:val="00014DF0"/>
    <w:rsid w:val="00054032"/>
    <w:rsid w:val="00064BCC"/>
    <w:rsid w:val="00074033"/>
    <w:rsid w:val="000C45BD"/>
    <w:rsid w:val="000F0CD2"/>
    <w:rsid w:val="000F1CD7"/>
    <w:rsid w:val="00115338"/>
    <w:rsid w:val="00123740"/>
    <w:rsid w:val="001A4033"/>
    <w:rsid w:val="001E1F0A"/>
    <w:rsid w:val="001E696D"/>
    <w:rsid w:val="002011FC"/>
    <w:rsid w:val="00244D74"/>
    <w:rsid w:val="00250EBF"/>
    <w:rsid w:val="002718D6"/>
    <w:rsid w:val="002B6410"/>
    <w:rsid w:val="002C492D"/>
    <w:rsid w:val="002F2F3B"/>
    <w:rsid w:val="003106A4"/>
    <w:rsid w:val="00361388"/>
    <w:rsid w:val="003B2C55"/>
    <w:rsid w:val="003E4A18"/>
    <w:rsid w:val="003F198D"/>
    <w:rsid w:val="004014DC"/>
    <w:rsid w:val="00416435"/>
    <w:rsid w:val="0042582E"/>
    <w:rsid w:val="004A2B89"/>
    <w:rsid w:val="004A2B9A"/>
    <w:rsid w:val="005078DA"/>
    <w:rsid w:val="00553DE5"/>
    <w:rsid w:val="0059765A"/>
    <w:rsid w:val="005D1E38"/>
    <w:rsid w:val="006B6174"/>
    <w:rsid w:val="006C1A01"/>
    <w:rsid w:val="006C5670"/>
    <w:rsid w:val="00703709"/>
    <w:rsid w:val="00740358"/>
    <w:rsid w:val="00741A82"/>
    <w:rsid w:val="007D0CB1"/>
    <w:rsid w:val="007E2C22"/>
    <w:rsid w:val="00871C00"/>
    <w:rsid w:val="00891339"/>
    <w:rsid w:val="008B3867"/>
    <w:rsid w:val="008C6C58"/>
    <w:rsid w:val="008D2E00"/>
    <w:rsid w:val="00934744"/>
    <w:rsid w:val="009667EF"/>
    <w:rsid w:val="009D135F"/>
    <w:rsid w:val="009F1C16"/>
    <w:rsid w:val="00A130A8"/>
    <w:rsid w:val="00A2102B"/>
    <w:rsid w:val="00A75121"/>
    <w:rsid w:val="00AB2290"/>
    <w:rsid w:val="00AB59F0"/>
    <w:rsid w:val="00AE4416"/>
    <w:rsid w:val="00AF6A5C"/>
    <w:rsid w:val="00B26097"/>
    <w:rsid w:val="00B660B9"/>
    <w:rsid w:val="00B832F9"/>
    <w:rsid w:val="00B9439C"/>
    <w:rsid w:val="00BC3973"/>
    <w:rsid w:val="00BD5668"/>
    <w:rsid w:val="00BF6ACE"/>
    <w:rsid w:val="00C1345D"/>
    <w:rsid w:val="00C13E28"/>
    <w:rsid w:val="00C20B1D"/>
    <w:rsid w:val="00C227D5"/>
    <w:rsid w:val="00C26C19"/>
    <w:rsid w:val="00C42A3C"/>
    <w:rsid w:val="00CB5080"/>
    <w:rsid w:val="00CC5C0B"/>
    <w:rsid w:val="00CD6B4A"/>
    <w:rsid w:val="00CF5678"/>
    <w:rsid w:val="00D16544"/>
    <w:rsid w:val="00D212A0"/>
    <w:rsid w:val="00D435C5"/>
    <w:rsid w:val="00D52777"/>
    <w:rsid w:val="00D82C8A"/>
    <w:rsid w:val="00DB0547"/>
    <w:rsid w:val="00DD6C20"/>
    <w:rsid w:val="00E528B2"/>
    <w:rsid w:val="00E84CC6"/>
    <w:rsid w:val="00E9044B"/>
    <w:rsid w:val="00F204EA"/>
    <w:rsid w:val="00F64D04"/>
    <w:rsid w:val="00F73BAB"/>
    <w:rsid w:val="00FE4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025F0"/>
  <w15:chartTrackingRefBased/>
  <w15:docId w15:val="{422D3695-3C42-4482-ABE2-8EB1F3329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D74"/>
    <w:pPr>
      <w:spacing w:before="120" w:after="120" w:line="300" w:lineRule="atLeast"/>
      <w:jc w:val="both"/>
    </w:pPr>
    <w:rPr>
      <w:rFonts w:ascii="Arial" w:hAnsi="Arial"/>
      <w:sz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hedule3L9">
    <w:name w:val="Schedule 3 L9"/>
    <w:basedOn w:val="Normal"/>
    <w:rsid w:val="00244D74"/>
    <w:pPr>
      <w:numPr>
        <w:ilvl w:val="8"/>
        <w:numId w:val="1"/>
      </w:numPr>
      <w:spacing w:before="0" w:after="240" w:line="240" w:lineRule="auto"/>
      <w:outlineLvl w:val="8"/>
    </w:pPr>
    <w:rPr>
      <w:rFonts w:ascii="Times New Roman" w:eastAsia="SimSun" w:hAnsi="Times New Roman" w:cs="Times New Roman"/>
      <w:sz w:val="24"/>
      <w:szCs w:val="24"/>
      <w:lang w:eastAsia="bg-BG" w:bidi="bg-BG"/>
    </w:rPr>
  </w:style>
  <w:style w:type="paragraph" w:customStyle="1" w:styleId="Schedule3L8">
    <w:name w:val="Schedule 3 L8"/>
    <w:basedOn w:val="Normal"/>
    <w:next w:val="Normal"/>
    <w:rsid w:val="00244D74"/>
    <w:pPr>
      <w:numPr>
        <w:ilvl w:val="7"/>
        <w:numId w:val="1"/>
      </w:numPr>
      <w:spacing w:before="0" w:after="240" w:line="240" w:lineRule="auto"/>
      <w:outlineLvl w:val="7"/>
    </w:pPr>
    <w:rPr>
      <w:rFonts w:ascii="Times New Roman" w:eastAsia="SimSun" w:hAnsi="Times New Roman" w:cs="Times New Roman"/>
      <w:sz w:val="24"/>
      <w:szCs w:val="24"/>
      <w:lang w:eastAsia="bg-BG" w:bidi="bg-BG"/>
    </w:rPr>
  </w:style>
  <w:style w:type="paragraph" w:customStyle="1" w:styleId="Schedule3L7">
    <w:name w:val="Schedule 3 L7"/>
    <w:basedOn w:val="Normal"/>
    <w:next w:val="Normal"/>
    <w:rsid w:val="00244D74"/>
    <w:pPr>
      <w:numPr>
        <w:ilvl w:val="6"/>
        <w:numId w:val="1"/>
      </w:numPr>
      <w:spacing w:before="0" w:after="240" w:line="240" w:lineRule="auto"/>
      <w:outlineLvl w:val="6"/>
    </w:pPr>
    <w:rPr>
      <w:rFonts w:ascii="Times New Roman" w:eastAsia="SimSun" w:hAnsi="Times New Roman" w:cs="Times New Roman"/>
      <w:sz w:val="24"/>
      <w:szCs w:val="24"/>
      <w:lang w:eastAsia="bg-BG" w:bidi="bg-BG"/>
    </w:rPr>
  </w:style>
  <w:style w:type="paragraph" w:customStyle="1" w:styleId="Schedule3L6">
    <w:name w:val="Schedule 3 L6"/>
    <w:basedOn w:val="Normal"/>
    <w:next w:val="BodyText3"/>
    <w:rsid w:val="00244D74"/>
    <w:pPr>
      <w:numPr>
        <w:ilvl w:val="5"/>
        <w:numId w:val="1"/>
      </w:numPr>
      <w:spacing w:before="0" w:after="240" w:line="240" w:lineRule="auto"/>
      <w:outlineLvl w:val="5"/>
    </w:pPr>
    <w:rPr>
      <w:rFonts w:ascii="Times New Roman" w:eastAsia="SimSun" w:hAnsi="Times New Roman" w:cs="Times New Roman"/>
      <w:sz w:val="24"/>
      <w:szCs w:val="24"/>
      <w:lang w:eastAsia="bg-BG" w:bidi="bg-BG"/>
    </w:rPr>
  </w:style>
  <w:style w:type="paragraph" w:customStyle="1" w:styleId="Schedule3L5">
    <w:name w:val="Schedule 3 L5"/>
    <w:basedOn w:val="Normal"/>
    <w:next w:val="BodyText2"/>
    <w:rsid w:val="00244D74"/>
    <w:pPr>
      <w:numPr>
        <w:ilvl w:val="4"/>
        <w:numId w:val="1"/>
      </w:numPr>
      <w:spacing w:before="0" w:after="240" w:line="240" w:lineRule="auto"/>
      <w:outlineLvl w:val="4"/>
    </w:pPr>
    <w:rPr>
      <w:rFonts w:ascii="Times New Roman" w:eastAsia="SimSun" w:hAnsi="Times New Roman" w:cs="Times New Roman"/>
      <w:sz w:val="24"/>
      <w:szCs w:val="24"/>
      <w:lang w:eastAsia="bg-BG" w:bidi="bg-BG"/>
    </w:rPr>
  </w:style>
  <w:style w:type="paragraph" w:customStyle="1" w:styleId="DGKVSchedule">
    <w:name w:val="DGKV Schedule"/>
    <w:basedOn w:val="Schedule3L9"/>
    <w:next w:val="DGKVSchL2"/>
    <w:rsid w:val="00244D74"/>
    <w:pPr>
      <w:keepNext/>
      <w:pageBreakBefore/>
      <w:numPr>
        <w:ilvl w:val="0"/>
      </w:numPr>
      <w:spacing w:before="120" w:after="120" w:line="300" w:lineRule="atLeast"/>
      <w:jc w:val="center"/>
      <w:outlineLvl w:val="0"/>
    </w:pPr>
    <w:rPr>
      <w:rFonts w:ascii="Arial" w:hAnsi="Arial"/>
      <w:b/>
      <w:caps/>
      <w:sz w:val="20"/>
    </w:rPr>
  </w:style>
  <w:style w:type="paragraph" w:customStyle="1" w:styleId="DGKVSchL2">
    <w:name w:val="DGKV Sch L2"/>
    <w:basedOn w:val="DGKVSchedule"/>
    <w:qFormat/>
    <w:rsid w:val="00244D74"/>
    <w:pPr>
      <w:pageBreakBefore w:val="0"/>
      <w:numPr>
        <w:ilvl w:val="1"/>
      </w:numPr>
      <w:tabs>
        <w:tab w:val="left" w:pos="1418"/>
      </w:tabs>
      <w:spacing w:before="360"/>
      <w:ind w:left="1418" w:hanging="1418"/>
      <w:jc w:val="left"/>
    </w:pPr>
    <w:rPr>
      <w:rFonts w:ascii="Arial Bold" w:hAnsi="Arial Bold"/>
      <w:caps w:val="0"/>
    </w:rPr>
  </w:style>
  <w:style w:type="paragraph" w:customStyle="1" w:styleId="DGKVSchL3">
    <w:name w:val="DGKV Sch L3"/>
    <w:basedOn w:val="DGKVSchL2"/>
    <w:autoRedefine/>
    <w:qFormat/>
    <w:rsid w:val="00244D74"/>
    <w:pPr>
      <w:keepNext w:val="0"/>
      <w:numPr>
        <w:ilvl w:val="2"/>
      </w:numPr>
      <w:spacing w:before="120"/>
      <w:jc w:val="both"/>
    </w:pPr>
    <w:rPr>
      <w:rFonts w:ascii="Arial" w:hAnsi="Arial"/>
      <w:b w:val="0"/>
    </w:rPr>
  </w:style>
  <w:style w:type="paragraph" w:customStyle="1" w:styleId="DGKVSchL4">
    <w:name w:val="DGKV Sch L4"/>
    <w:basedOn w:val="DGKVSchL3"/>
    <w:qFormat/>
    <w:rsid w:val="00244D74"/>
    <w:pPr>
      <w:numPr>
        <w:ilvl w:val="3"/>
      </w:numPr>
    </w:pPr>
  </w:style>
  <w:style w:type="paragraph" w:styleId="BodyText3">
    <w:name w:val="Body Text 3"/>
    <w:basedOn w:val="Normal"/>
    <w:link w:val="BodyText3Char"/>
    <w:uiPriority w:val="99"/>
    <w:semiHidden/>
    <w:unhideWhenUsed/>
    <w:rsid w:val="00244D74"/>
    <w:rPr>
      <w:sz w:val="16"/>
      <w:szCs w:val="16"/>
    </w:rPr>
  </w:style>
  <w:style w:type="character" w:customStyle="1" w:styleId="BodyText3Char">
    <w:name w:val="Body Text 3 Char"/>
    <w:basedOn w:val="DefaultParagraphFont"/>
    <w:link w:val="BodyText3"/>
    <w:uiPriority w:val="99"/>
    <w:semiHidden/>
    <w:rsid w:val="00244D74"/>
    <w:rPr>
      <w:rFonts w:ascii="Arial" w:hAnsi="Arial"/>
      <w:sz w:val="16"/>
      <w:szCs w:val="16"/>
      <w:lang w:val="bg-BG"/>
    </w:rPr>
  </w:style>
  <w:style w:type="paragraph" w:styleId="BodyText2">
    <w:name w:val="Body Text 2"/>
    <w:basedOn w:val="Normal"/>
    <w:link w:val="BodyText2Char"/>
    <w:uiPriority w:val="99"/>
    <w:semiHidden/>
    <w:unhideWhenUsed/>
    <w:rsid w:val="00244D74"/>
    <w:pPr>
      <w:spacing w:line="480" w:lineRule="auto"/>
    </w:pPr>
  </w:style>
  <w:style w:type="character" w:customStyle="1" w:styleId="BodyText2Char">
    <w:name w:val="Body Text 2 Char"/>
    <w:basedOn w:val="DefaultParagraphFont"/>
    <w:link w:val="BodyText2"/>
    <w:uiPriority w:val="99"/>
    <w:semiHidden/>
    <w:rsid w:val="00244D74"/>
    <w:rPr>
      <w:rFonts w:ascii="Arial" w:hAnsi="Arial"/>
      <w:sz w:val="20"/>
      <w:lang w:val="bg-BG"/>
    </w:rPr>
  </w:style>
  <w:style w:type="paragraph" w:styleId="Header">
    <w:name w:val="header"/>
    <w:basedOn w:val="Normal"/>
    <w:link w:val="HeaderChar"/>
    <w:uiPriority w:val="99"/>
    <w:unhideWhenUsed/>
    <w:rsid w:val="00244D7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44D74"/>
    <w:rPr>
      <w:rFonts w:ascii="Arial" w:hAnsi="Arial"/>
      <w:sz w:val="20"/>
      <w:lang w:val="bg-BG"/>
    </w:rPr>
  </w:style>
  <w:style w:type="paragraph" w:styleId="Footer">
    <w:name w:val="footer"/>
    <w:basedOn w:val="Normal"/>
    <w:link w:val="FooterChar"/>
    <w:uiPriority w:val="99"/>
    <w:unhideWhenUsed/>
    <w:rsid w:val="00244D74"/>
    <w:pPr>
      <w:tabs>
        <w:tab w:val="center" w:pos="4703"/>
        <w:tab w:val="right" w:pos="9406"/>
      </w:tabs>
      <w:spacing w:before="0" w:after="0" w:line="240" w:lineRule="auto"/>
    </w:pPr>
  </w:style>
  <w:style w:type="character" w:customStyle="1" w:styleId="FooterChar">
    <w:name w:val="Footer Char"/>
    <w:basedOn w:val="DefaultParagraphFont"/>
    <w:link w:val="Footer"/>
    <w:uiPriority w:val="99"/>
    <w:rsid w:val="00244D74"/>
    <w:rPr>
      <w:rFonts w:ascii="Arial" w:hAnsi="Arial"/>
      <w:sz w:val="20"/>
      <w:lang w:val="bg-BG"/>
    </w:rPr>
  </w:style>
  <w:style w:type="paragraph" w:styleId="ListParagraph">
    <w:name w:val="List Paragraph"/>
    <w:basedOn w:val="Normal"/>
    <w:uiPriority w:val="34"/>
    <w:qFormat/>
    <w:rsid w:val="00F204EA"/>
    <w:pPr>
      <w:ind w:left="720"/>
      <w:contextualSpacing/>
    </w:pPr>
  </w:style>
  <w:style w:type="table" w:styleId="TableGrid">
    <w:name w:val="Table Grid"/>
    <w:basedOn w:val="TableNormal"/>
    <w:uiPriority w:val="39"/>
    <w:rsid w:val="00CF5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CF5678"/>
    <w:pPr>
      <w:spacing w:before="0" w:after="0" w:line="240" w:lineRule="auto"/>
    </w:pPr>
    <w:rPr>
      <w:szCs w:val="20"/>
    </w:rPr>
  </w:style>
  <w:style w:type="character" w:customStyle="1" w:styleId="FootnoteTextChar">
    <w:name w:val="Footnote Text Char"/>
    <w:basedOn w:val="DefaultParagraphFont"/>
    <w:link w:val="FootnoteText"/>
    <w:semiHidden/>
    <w:rsid w:val="00CF5678"/>
    <w:rPr>
      <w:rFonts w:ascii="Arial" w:hAnsi="Arial"/>
      <w:sz w:val="20"/>
      <w:szCs w:val="20"/>
      <w:lang w:val="bg-BG"/>
    </w:rPr>
  </w:style>
  <w:style w:type="character" w:styleId="FootnoteReference">
    <w:name w:val="footnote reference"/>
    <w:basedOn w:val="DefaultParagraphFont"/>
    <w:semiHidden/>
    <w:unhideWhenUsed/>
    <w:rsid w:val="00CF56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7C7DE-4153-4760-B5B5-291BE6655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2261</Words>
  <Characters>12891</Characters>
  <Application>Microsoft Office Word</Application>
  <DocSecurity>0</DocSecurity>
  <Lines>107</Lines>
  <Paragraphs>30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Borislava Stoyanova</dc:creator>
  <cp:keywords/>
  <dc:description/>
  <cp:lastModifiedBy>Lachezar Stoyanov</cp:lastModifiedBy>
  <cp:revision>4</cp:revision>
  <cp:lastPrinted>2025-12-16T09:05:00Z</cp:lastPrinted>
  <dcterms:created xsi:type="dcterms:W3CDTF">2024-10-07T07:06:00Z</dcterms:created>
  <dcterms:modified xsi:type="dcterms:W3CDTF">2025-12-16T09:06:00Z</dcterms:modified>
</cp:coreProperties>
</file>